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FA626E" w:rsidP="00FA626E">
      <w:pPr>
        <w:jc w:val="center"/>
        <w:rPr>
          <w:color w:val="000000" w:themeColor="text1"/>
        </w:rPr>
      </w:pPr>
      <w:r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r w:rsidRPr="00EF375A">
        <w:rPr>
          <w:b/>
          <w:color w:val="000000" w:themeColor="text1"/>
          <w:sz w:val="16"/>
          <w:lang w:val="en-US"/>
        </w:rPr>
        <w:t>sp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br</w:t>
      </w:r>
      <w:r w:rsidRPr="00EF375A">
        <w:rPr>
          <w:b/>
          <w:color w:val="000000" w:themeColor="text1"/>
          <w:sz w:val="16"/>
        </w:rPr>
        <w:t>2012@</w:t>
      </w:r>
      <w:r w:rsidRPr="00EF375A">
        <w:rPr>
          <w:b/>
          <w:color w:val="000000" w:themeColor="text1"/>
          <w:sz w:val="16"/>
          <w:lang w:val="en-US"/>
        </w:rPr>
        <w:t>gmail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EF375A" w:rsidRDefault="00077A9F" w:rsidP="00FA626E">
      <w:pPr>
        <w:jc w:val="both"/>
        <w:rPr>
          <w:b/>
          <w:color w:val="000000" w:themeColor="text1"/>
        </w:rPr>
      </w:pPr>
      <w:r>
        <w:rPr>
          <w:color w:val="000000" w:themeColor="text1"/>
          <w:sz w:val="20"/>
          <w:szCs w:val="20"/>
        </w:rPr>
        <w:pict>
          <v:line id="Прямая соединительная линия 3" o:spid="_x0000_s1028" style="position:absolute;left:0;text-align:left;z-index:251657216;visibility:visible;mso-width-relative:margin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"/>
        </w:pict>
      </w:r>
      <w:r>
        <w:rPr>
          <w:color w:val="000000" w:themeColor="text1"/>
          <w:sz w:val="20"/>
          <w:szCs w:val="20"/>
        </w:rPr>
        <w:pict>
          <v:line id="Прямая соединительная линия 2" o:spid="_x0000_s1029" style="position:absolute;left:0;text-align:left;z-index:251658240;visibility:visibl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" strokeweight="2pt">
            <v:shadow on="t" color="black" opacity="24903f" origin=",.5" offset="0,.55556mm"/>
          </v:line>
        </w:pict>
      </w:r>
    </w:p>
    <w:p w:rsidR="00FF1D36" w:rsidRPr="00A43319" w:rsidRDefault="00F367B6" w:rsidP="00FA626E">
      <w:pPr>
        <w:jc w:val="both"/>
        <w:rPr>
          <w:sz w:val="28"/>
        </w:rPr>
      </w:pPr>
      <w:r>
        <w:rPr>
          <w:sz w:val="28"/>
        </w:rPr>
        <w:t>2</w:t>
      </w:r>
      <w:r w:rsidR="00A6015C">
        <w:rPr>
          <w:sz w:val="28"/>
        </w:rPr>
        <w:t>9</w:t>
      </w:r>
      <w:r w:rsidR="003658CC" w:rsidRPr="00A43319">
        <w:rPr>
          <w:sz w:val="28"/>
        </w:rPr>
        <w:t xml:space="preserve"> </w:t>
      </w:r>
      <w:r w:rsidR="000F323F" w:rsidRPr="00A43319">
        <w:rPr>
          <w:sz w:val="28"/>
        </w:rPr>
        <w:t xml:space="preserve">марта </w:t>
      </w:r>
      <w:r w:rsidR="00772CAF">
        <w:rPr>
          <w:sz w:val="28"/>
        </w:rPr>
        <w:t>202</w:t>
      </w:r>
      <w:r w:rsidR="00A6015C">
        <w:rPr>
          <w:sz w:val="28"/>
        </w:rPr>
        <w:t>4</w:t>
      </w:r>
      <w:r w:rsidR="00A43319" w:rsidRPr="00A43319">
        <w:rPr>
          <w:sz w:val="28"/>
        </w:rPr>
        <w:t xml:space="preserve"> </w:t>
      </w:r>
      <w:r w:rsidR="00FA626E" w:rsidRPr="00A43319">
        <w:rPr>
          <w:sz w:val="28"/>
        </w:rPr>
        <w:t xml:space="preserve">года                                                            </w:t>
      </w:r>
      <w:r w:rsidR="004F4D71" w:rsidRPr="00A43319">
        <w:rPr>
          <w:sz w:val="28"/>
        </w:rPr>
        <w:t xml:space="preserve">   </w:t>
      </w:r>
      <w:r w:rsidR="00391B5E" w:rsidRPr="00A43319">
        <w:rPr>
          <w:sz w:val="28"/>
        </w:rPr>
        <w:t xml:space="preserve">    </w:t>
      </w:r>
      <w:r w:rsidR="004F4D71" w:rsidRPr="00A43319">
        <w:rPr>
          <w:sz w:val="28"/>
        </w:rPr>
        <w:t xml:space="preserve"> </w:t>
      </w:r>
      <w:r w:rsidR="00FA626E" w:rsidRPr="00A43319">
        <w:rPr>
          <w:sz w:val="28"/>
        </w:rPr>
        <w:t xml:space="preserve">     </w:t>
      </w:r>
      <w:r w:rsidR="0059532A" w:rsidRPr="00A43319">
        <w:rPr>
          <w:sz w:val="28"/>
        </w:rPr>
        <w:t xml:space="preserve">  </w:t>
      </w:r>
      <w:r w:rsidR="00FA626E" w:rsidRPr="00A43319">
        <w:rPr>
          <w:sz w:val="28"/>
        </w:rPr>
        <w:t xml:space="preserve">            №</w:t>
      </w:r>
      <w:r w:rsidR="00A6015C">
        <w:rPr>
          <w:sz w:val="28"/>
        </w:rPr>
        <w:t>0</w:t>
      </w:r>
      <w:r w:rsidR="00D96503">
        <w:rPr>
          <w:sz w:val="28"/>
        </w:rPr>
        <w:t>8</w:t>
      </w:r>
      <w:r w:rsidR="00A81CFF">
        <w:rPr>
          <w:sz w:val="28"/>
        </w:rPr>
        <w:t>/2</w:t>
      </w:r>
      <w:r w:rsidR="00A6015C">
        <w:rPr>
          <w:sz w:val="28"/>
        </w:rPr>
        <w:t>4</w:t>
      </w:r>
    </w:p>
    <w:p w:rsidR="00F470CD" w:rsidRPr="00F251CF" w:rsidRDefault="00F470CD" w:rsidP="00FA626E">
      <w:pPr>
        <w:jc w:val="both"/>
        <w:rPr>
          <w:sz w:val="28"/>
        </w:rPr>
      </w:pPr>
    </w:p>
    <w:p w:rsidR="0062162E" w:rsidRDefault="0062162E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62162E" w:rsidRDefault="0062162E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62162E" w:rsidRDefault="0062162E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Pr="006E3C77" w:rsidRDefault="006C5262" w:rsidP="00FA626E">
      <w:pPr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FA626E" w:rsidRPr="0010064A" w:rsidRDefault="00FA626E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 xml:space="preserve">по результатам </w:t>
      </w:r>
      <w:r w:rsidR="00E20C4B" w:rsidRPr="0010064A">
        <w:rPr>
          <w:szCs w:val="28"/>
        </w:rPr>
        <w:t xml:space="preserve">проведения </w:t>
      </w:r>
      <w:r w:rsidRPr="0010064A">
        <w:rPr>
          <w:szCs w:val="28"/>
        </w:rPr>
        <w:t>внешней проверки годово</w:t>
      </w:r>
      <w:r w:rsidR="00E20C4B" w:rsidRPr="0010064A">
        <w:rPr>
          <w:szCs w:val="28"/>
        </w:rPr>
        <w:t xml:space="preserve">го </w:t>
      </w:r>
    </w:p>
    <w:p w:rsidR="00840925" w:rsidRPr="0010064A" w:rsidRDefault="00EF0DA6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>отчет</w:t>
      </w:r>
      <w:r w:rsidR="00E20C4B" w:rsidRPr="0010064A">
        <w:rPr>
          <w:szCs w:val="28"/>
        </w:rPr>
        <w:t>а об исполнении бюджета</w:t>
      </w:r>
      <w:r w:rsidR="000F323F">
        <w:rPr>
          <w:szCs w:val="28"/>
        </w:rPr>
        <w:t xml:space="preserve"> </w:t>
      </w:r>
      <w:r w:rsidR="0095095E">
        <w:rPr>
          <w:szCs w:val="28"/>
        </w:rPr>
        <w:t>Дмитриевского</w:t>
      </w:r>
      <w:r w:rsidR="000F323F">
        <w:rPr>
          <w:szCs w:val="28"/>
        </w:rPr>
        <w:t xml:space="preserve"> </w:t>
      </w:r>
      <w:r w:rsidR="00B26295" w:rsidRPr="0010064A">
        <w:rPr>
          <w:szCs w:val="28"/>
        </w:rPr>
        <w:t xml:space="preserve">сельсовета </w:t>
      </w:r>
    </w:p>
    <w:p w:rsidR="00FA626E" w:rsidRPr="0010064A" w:rsidRDefault="00A81CFF" w:rsidP="00FA626E">
      <w:pPr>
        <w:pStyle w:val="210"/>
        <w:overflowPunct/>
        <w:autoSpaceDE/>
        <w:adjustRightInd/>
        <w:rPr>
          <w:szCs w:val="28"/>
        </w:rPr>
      </w:pPr>
      <w:r>
        <w:rPr>
          <w:szCs w:val="28"/>
        </w:rPr>
        <w:t>Бугурусланского района за 202</w:t>
      </w:r>
      <w:r w:rsidR="00A6015C">
        <w:rPr>
          <w:szCs w:val="28"/>
        </w:rPr>
        <w:t>3</w:t>
      </w:r>
      <w:r w:rsidR="00FA626E" w:rsidRPr="0010064A">
        <w:rPr>
          <w:szCs w:val="28"/>
        </w:rPr>
        <w:t xml:space="preserve"> год</w:t>
      </w:r>
      <w:r w:rsidR="00EF0DA6" w:rsidRPr="0010064A">
        <w:rPr>
          <w:szCs w:val="28"/>
        </w:rPr>
        <w:t>.</w:t>
      </w:r>
    </w:p>
    <w:p w:rsidR="00F00B21" w:rsidRPr="004F4D71" w:rsidRDefault="00F00B21" w:rsidP="00FA626E">
      <w:pPr>
        <w:pStyle w:val="210"/>
        <w:overflowPunct/>
        <w:autoSpaceDE/>
        <w:adjustRightInd/>
        <w:rPr>
          <w:sz w:val="16"/>
          <w:szCs w:val="16"/>
        </w:rPr>
      </w:pPr>
    </w:p>
    <w:p w:rsidR="00FE4EDA" w:rsidRPr="00940EAD" w:rsidRDefault="00FE4EDA" w:rsidP="009A0D4A">
      <w:pPr>
        <w:ind w:firstLine="709"/>
        <w:jc w:val="both"/>
        <w:rPr>
          <w:b/>
          <w:sz w:val="28"/>
          <w:szCs w:val="28"/>
        </w:rPr>
      </w:pPr>
      <w:r w:rsidRPr="00940EAD">
        <w:rPr>
          <w:b/>
          <w:i/>
          <w:sz w:val="28"/>
          <w:szCs w:val="28"/>
        </w:rPr>
        <w:t>Основание для проведения проверки</w:t>
      </w:r>
      <w:r w:rsidRPr="00940EAD">
        <w:rPr>
          <w:sz w:val="28"/>
          <w:szCs w:val="28"/>
        </w:rPr>
        <w:t>: ст.264.4 Бюджетного кодекса Российской Федерации, Решени</w:t>
      </w:r>
      <w:r w:rsidR="00545F30">
        <w:rPr>
          <w:sz w:val="28"/>
          <w:szCs w:val="28"/>
        </w:rPr>
        <w:t>е</w:t>
      </w:r>
      <w:r w:rsidRPr="00940EAD">
        <w:rPr>
          <w:sz w:val="28"/>
          <w:szCs w:val="28"/>
        </w:rPr>
        <w:t xml:space="preserve"> Совета д</w:t>
      </w:r>
      <w:r w:rsidR="00545F30">
        <w:rPr>
          <w:sz w:val="28"/>
          <w:szCs w:val="28"/>
        </w:rPr>
        <w:t>епутатов Бугурусланского района</w:t>
      </w:r>
      <w:r w:rsidRPr="00940EAD">
        <w:rPr>
          <w:sz w:val="28"/>
          <w:szCs w:val="28"/>
        </w:rPr>
        <w:t xml:space="preserve"> от 20.10.2011 №79 «О создании МКУ Счётная палата МО «Бугурусланский район», Соглашение о передаче </w:t>
      </w:r>
      <w:r w:rsidRPr="007F00F5">
        <w:rPr>
          <w:sz w:val="28"/>
          <w:szCs w:val="28"/>
        </w:rPr>
        <w:t xml:space="preserve">полномочий </w:t>
      </w:r>
      <w:r w:rsidRPr="00A25E12">
        <w:rPr>
          <w:sz w:val="28"/>
          <w:szCs w:val="28"/>
        </w:rPr>
        <w:t>№</w:t>
      </w:r>
      <w:r w:rsidR="0095095E">
        <w:rPr>
          <w:sz w:val="28"/>
          <w:szCs w:val="28"/>
        </w:rPr>
        <w:t>3</w:t>
      </w:r>
      <w:r w:rsidRPr="00A25E12">
        <w:rPr>
          <w:sz w:val="28"/>
          <w:szCs w:val="28"/>
        </w:rPr>
        <w:t xml:space="preserve"> от</w:t>
      </w:r>
      <w:r w:rsidR="00BE700B">
        <w:rPr>
          <w:sz w:val="28"/>
          <w:szCs w:val="28"/>
        </w:rPr>
        <w:t xml:space="preserve"> </w:t>
      </w:r>
      <w:r w:rsidR="00D96503">
        <w:rPr>
          <w:sz w:val="28"/>
          <w:szCs w:val="28"/>
        </w:rPr>
        <w:t>09</w:t>
      </w:r>
      <w:r w:rsidR="00B92AC3">
        <w:rPr>
          <w:sz w:val="28"/>
          <w:szCs w:val="28"/>
        </w:rPr>
        <w:t>.01.202</w:t>
      </w:r>
      <w:r w:rsidR="00A6015C">
        <w:rPr>
          <w:sz w:val="28"/>
          <w:szCs w:val="28"/>
        </w:rPr>
        <w:t>4</w:t>
      </w:r>
      <w:r w:rsidR="00C722AE" w:rsidRPr="00253888">
        <w:rPr>
          <w:sz w:val="28"/>
          <w:szCs w:val="28"/>
        </w:rPr>
        <w:t>.</w:t>
      </w:r>
    </w:p>
    <w:p w:rsidR="0062162E" w:rsidRDefault="0062162E" w:rsidP="000C7E59">
      <w:pPr>
        <w:ind w:firstLine="709"/>
        <w:jc w:val="both"/>
        <w:rPr>
          <w:b/>
          <w:i/>
          <w:sz w:val="28"/>
          <w:szCs w:val="28"/>
        </w:rPr>
      </w:pPr>
    </w:p>
    <w:p w:rsidR="000C7E59" w:rsidRPr="009772AC" w:rsidRDefault="004816E5" w:rsidP="000C7E59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Цель проверки</w:t>
      </w:r>
      <w:r w:rsidR="00EF0DA6" w:rsidRPr="00BF51D0">
        <w:rPr>
          <w:b/>
          <w:i/>
          <w:sz w:val="28"/>
          <w:szCs w:val="28"/>
        </w:rPr>
        <w:t>:</w:t>
      </w:r>
      <w:r w:rsidR="0066682A">
        <w:rPr>
          <w:b/>
          <w:i/>
          <w:sz w:val="28"/>
          <w:szCs w:val="28"/>
        </w:rPr>
        <w:t xml:space="preserve"> </w:t>
      </w:r>
      <w:r w:rsidR="000C7E59" w:rsidRPr="009772AC">
        <w:rPr>
          <w:sz w:val="28"/>
          <w:szCs w:val="28"/>
        </w:rPr>
        <w:t>опред</w:t>
      </w:r>
      <w:r w:rsidR="00FA7D90">
        <w:rPr>
          <w:sz w:val="28"/>
          <w:szCs w:val="28"/>
        </w:rPr>
        <w:t xml:space="preserve">еление полноты и достоверности </w:t>
      </w:r>
      <w:r w:rsidR="000C7E59" w:rsidRPr="009772AC">
        <w:rPr>
          <w:sz w:val="28"/>
          <w:szCs w:val="28"/>
        </w:rPr>
        <w:t xml:space="preserve">показателей годовой бюджетной отчетности </w:t>
      </w:r>
      <w:r w:rsidR="000C7E59">
        <w:rPr>
          <w:sz w:val="28"/>
          <w:szCs w:val="28"/>
        </w:rPr>
        <w:t xml:space="preserve">по исполнению бюджета </w:t>
      </w:r>
      <w:r w:rsidR="0095095E">
        <w:rPr>
          <w:sz w:val="28"/>
          <w:szCs w:val="28"/>
        </w:rPr>
        <w:t>Дмитриевского</w:t>
      </w:r>
      <w:r w:rsidR="000C7E59">
        <w:rPr>
          <w:sz w:val="28"/>
          <w:szCs w:val="28"/>
        </w:rPr>
        <w:t xml:space="preserve"> сельсовета</w:t>
      </w:r>
      <w:r w:rsidR="00A81CFF">
        <w:rPr>
          <w:sz w:val="28"/>
          <w:szCs w:val="28"/>
        </w:rPr>
        <w:t xml:space="preserve"> Бугурусланского района за 202</w:t>
      </w:r>
      <w:r w:rsidR="00A6015C">
        <w:rPr>
          <w:sz w:val="28"/>
          <w:szCs w:val="28"/>
        </w:rPr>
        <w:t>3</w:t>
      </w:r>
      <w:r w:rsidR="000C7E59" w:rsidRPr="009772AC">
        <w:rPr>
          <w:sz w:val="28"/>
          <w:szCs w:val="28"/>
        </w:rPr>
        <w:t xml:space="preserve"> год.</w:t>
      </w:r>
    </w:p>
    <w:p w:rsidR="0062162E" w:rsidRDefault="0062162E" w:rsidP="009A0D4A">
      <w:pPr>
        <w:ind w:firstLine="709"/>
        <w:jc w:val="both"/>
        <w:rPr>
          <w:b/>
          <w:i/>
          <w:sz w:val="28"/>
          <w:szCs w:val="28"/>
        </w:rPr>
      </w:pPr>
    </w:p>
    <w:p w:rsidR="004816E5" w:rsidRPr="00BF51D0" w:rsidRDefault="004816E5" w:rsidP="009A0D4A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Объект проверки</w:t>
      </w:r>
      <w:r w:rsidR="00EF0DA6" w:rsidRPr="00BF51D0">
        <w:rPr>
          <w:b/>
          <w:i/>
          <w:sz w:val="28"/>
          <w:szCs w:val="28"/>
        </w:rPr>
        <w:t>:</w:t>
      </w:r>
      <w:r w:rsidR="0066682A">
        <w:rPr>
          <w:b/>
          <w:i/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 xml:space="preserve">бюджетная отчетность муниципального образования </w:t>
      </w:r>
      <w:r w:rsidR="008B3821">
        <w:rPr>
          <w:sz w:val="28"/>
          <w:szCs w:val="28"/>
        </w:rPr>
        <w:t>«</w:t>
      </w:r>
      <w:r w:rsidR="0095095E">
        <w:rPr>
          <w:sz w:val="28"/>
          <w:szCs w:val="28"/>
        </w:rPr>
        <w:t>Дмитриевский</w:t>
      </w:r>
      <w:r w:rsidR="0066682A">
        <w:rPr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>сельсовет</w:t>
      </w:r>
      <w:r w:rsidR="008B3821">
        <w:rPr>
          <w:sz w:val="28"/>
          <w:szCs w:val="28"/>
        </w:rPr>
        <w:t>»</w:t>
      </w:r>
      <w:r w:rsidR="0066682A">
        <w:rPr>
          <w:sz w:val="28"/>
          <w:szCs w:val="28"/>
        </w:rPr>
        <w:t xml:space="preserve"> </w:t>
      </w:r>
      <w:r w:rsidRPr="00BF51D0">
        <w:rPr>
          <w:sz w:val="28"/>
          <w:szCs w:val="28"/>
        </w:rPr>
        <w:t>Бугурусланского района.</w:t>
      </w:r>
    </w:p>
    <w:p w:rsidR="0062162E" w:rsidRDefault="0062162E" w:rsidP="009A0D4A">
      <w:pPr>
        <w:ind w:firstLine="709"/>
        <w:jc w:val="both"/>
        <w:rPr>
          <w:b/>
          <w:i/>
          <w:sz w:val="28"/>
          <w:szCs w:val="28"/>
        </w:rPr>
      </w:pPr>
    </w:p>
    <w:p w:rsidR="00D12968" w:rsidRPr="00BF51D0" w:rsidRDefault="00D12968" w:rsidP="009A0D4A">
      <w:pPr>
        <w:ind w:firstLine="709"/>
        <w:jc w:val="both"/>
        <w:rPr>
          <w:b/>
          <w:i/>
          <w:sz w:val="28"/>
          <w:szCs w:val="28"/>
        </w:rPr>
      </w:pPr>
      <w:r w:rsidRPr="00BF51D0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BF51D0" w:rsidRPr="00AF557A" w:rsidRDefault="00BF51D0" w:rsidP="00BF51D0">
      <w:pPr>
        <w:ind w:firstLine="709"/>
        <w:jc w:val="both"/>
        <w:rPr>
          <w:sz w:val="28"/>
        </w:rPr>
      </w:pPr>
      <w:r w:rsidRPr="00AF557A">
        <w:rPr>
          <w:sz w:val="28"/>
        </w:rPr>
        <w:t xml:space="preserve">Глава администрации: </w:t>
      </w:r>
      <w:r w:rsidR="0095095E" w:rsidRPr="00015777">
        <w:rPr>
          <w:sz w:val="28"/>
        </w:rPr>
        <w:t>Марчук Николай Федорович</w:t>
      </w:r>
      <w:r w:rsidRPr="00015777">
        <w:rPr>
          <w:sz w:val="28"/>
        </w:rPr>
        <w:t>.</w:t>
      </w:r>
    </w:p>
    <w:p w:rsidR="00BF51D0" w:rsidRPr="00AF557A" w:rsidRDefault="0068675C" w:rsidP="00BF51D0">
      <w:pPr>
        <w:ind w:firstLine="709"/>
        <w:jc w:val="both"/>
        <w:rPr>
          <w:sz w:val="28"/>
        </w:rPr>
      </w:pPr>
      <w:r>
        <w:rPr>
          <w:sz w:val="28"/>
        </w:rPr>
        <w:t>Ведущий бухгалтер сельского поселения</w:t>
      </w:r>
      <w:r w:rsidR="00BF51D0" w:rsidRPr="00AF557A">
        <w:rPr>
          <w:sz w:val="28"/>
        </w:rPr>
        <w:t xml:space="preserve">: </w:t>
      </w:r>
      <w:r w:rsidR="00D96503" w:rsidRPr="00D96503">
        <w:rPr>
          <w:sz w:val="28"/>
        </w:rPr>
        <w:t>Терентьева Ольга Ивановна</w:t>
      </w:r>
    </w:p>
    <w:p w:rsidR="0062162E" w:rsidRDefault="0062162E" w:rsidP="009A0D4A">
      <w:pPr>
        <w:ind w:firstLine="709"/>
        <w:jc w:val="both"/>
        <w:rPr>
          <w:b/>
          <w:i/>
          <w:sz w:val="28"/>
          <w:szCs w:val="28"/>
        </w:rPr>
      </w:pPr>
    </w:p>
    <w:p w:rsidR="00B81FBA" w:rsidRPr="0059532A" w:rsidRDefault="004816E5" w:rsidP="009A0D4A">
      <w:pPr>
        <w:ind w:firstLine="709"/>
        <w:jc w:val="both"/>
        <w:rPr>
          <w:sz w:val="28"/>
          <w:szCs w:val="28"/>
        </w:rPr>
      </w:pPr>
      <w:r w:rsidRPr="000A2DF3">
        <w:rPr>
          <w:b/>
          <w:i/>
          <w:sz w:val="28"/>
          <w:szCs w:val="28"/>
        </w:rPr>
        <w:t>Срок проведения проверки:</w:t>
      </w:r>
      <w:r w:rsidR="0066682A" w:rsidRPr="0068675C">
        <w:rPr>
          <w:b/>
          <w:i/>
          <w:color w:val="FF0000"/>
          <w:sz w:val="28"/>
          <w:szCs w:val="28"/>
        </w:rPr>
        <w:t xml:space="preserve"> </w:t>
      </w:r>
      <w:r w:rsidR="00B81FBA" w:rsidRPr="0059532A">
        <w:rPr>
          <w:sz w:val="28"/>
          <w:szCs w:val="28"/>
        </w:rPr>
        <w:t>с</w:t>
      </w:r>
      <w:r w:rsidR="0066682A" w:rsidRPr="0059532A">
        <w:rPr>
          <w:sz w:val="28"/>
          <w:szCs w:val="28"/>
        </w:rPr>
        <w:t xml:space="preserve"> </w:t>
      </w:r>
      <w:r w:rsidR="00A6015C">
        <w:rPr>
          <w:sz w:val="28"/>
          <w:szCs w:val="28"/>
        </w:rPr>
        <w:t>12</w:t>
      </w:r>
      <w:r w:rsidR="00A43319">
        <w:rPr>
          <w:sz w:val="28"/>
          <w:szCs w:val="28"/>
        </w:rPr>
        <w:t xml:space="preserve"> марта по </w:t>
      </w:r>
      <w:r w:rsidR="00A6015C">
        <w:rPr>
          <w:sz w:val="28"/>
          <w:szCs w:val="28"/>
        </w:rPr>
        <w:t>29</w:t>
      </w:r>
      <w:r w:rsidR="00A43319" w:rsidRPr="006A4817">
        <w:rPr>
          <w:sz w:val="28"/>
          <w:szCs w:val="28"/>
        </w:rPr>
        <w:t xml:space="preserve"> </w:t>
      </w:r>
      <w:r w:rsidR="00A43319">
        <w:rPr>
          <w:sz w:val="28"/>
          <w:szCs w:val="28"/>
        </w:rPr>
        <w:t>марта</w:t>
      </w:r>
      <w:r w:rsidR="003658CC" w:rsidRPr="0059532A">
        <w:rPr>
          <w:sz w:val="28"/>
          <w:szCs w:val="28"/>
        </w:rPr>
        <w:t xml:space="preserve"> </w:t>
      </w:r>
      <w:r w:rsidR="00F367B6">
        <w:rPr>
          <w:sz w:val="28"/>
          <w:szCs w:val="28"/>
        </w:rPr>
        <w:t>202</w:t>
      </w:r>
      <w:r w:rsidR="00A6015C">
        <w:rPr>
          <w:sz w:val="28"/>
          <w:szCs w:val="28"/>
        </w:rPr>
        <w:t>4</w:t>
      </w:r>
      <w:r w:rsidR="00E354B0">
        <w:rPr>
          <w:sz w:val="28"/>
          <w:szCs w:val="28"/>
        </w:rPr>
        <w:t xml:space="preserve"> </w:t>
      </w:r>
      <w:r w:rsidR="00B81FBA" w:rsidRPr="0059532A">
        <w:rPr>
          <w:sz w:val="28"/>
          <w:szCs w:val="28"/>
        </w:rPr>
        <w:t>года.</w:t>
      </w:r>
    </w:p>
    <w:p w:rsidR="0062162E" w:rsidRDefault="0062162E" w:rsidP="009A0D4A">
      <w:pPr>
        <w:ind w:firstLine="709"/>
        <w:jc w:val="both"/>
        <w:rPr>
          <w:b/>
          <w:i/>
          <w:sz w:val="28"/>
          <w:szCs w:val="28"/>
        </w:rPr>
      </w:pPr>
    </w:p>
    <w:p w:rsidR="00D12968" w:rsidRPr="00C26197" w:rsidRDefault="00D12968" w:rsidP="009A0D4A">
      <w:pPr>
        <w:ind w:firstLine="709"/>
        <w:jc w:val="both"/>
        <w:rPr>
          <w:b/>
          <w:sz w:val="28"/>
          <w:szCs w:val="28"/>
        </w:rPr>
      </w:pPr>
      <w:r w:rsidRPr="00C26197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C26197">
        <w:rPr>
          <w:sz w:val="28"/>
          <w:szCs w:val="28"/>
        </w:rPr>
        <w:t xml:space="preserve"> препятствий в проведении проверки отмечено не было.</w:t>
      </w:r>
    </w:p>
    <w:p w:rsidR="0062162E" w:rsidRDefault="0062162E" w:rsidP="009A0D4A">
      <w:pPr>
        <w:pStyle w:val="22"/>
        <w:ind w:firstLine="709"/>
        <w:rPr>
          <w:b/>
          <w:i/>
          <w:szCs w:val="28"/>
        </w:rPr>
      </w:pPr>
    </w:p>
    <w:p w:rsidR="00D12968" w:rsidRPr="00C26197" w:rsidRDefault="00D12968" w:rsidP="009A0D4A">
      <w:pPr>
        <w:pStyle w:val="22"/>
        <w:ind w:firstLine="709"/>
        <w:rPr>
          <w:b/>
          <w:i/>
          <w:szCs w:val="28"/>
        </w:rPr>
      </w:pPr>
      <w:r w:rsidRPr="00C26197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A6015C" w:rsidRPr="00D56A82" w:rsidRDefault="00A6015C" w:rsidP="00A6015C">
      <w:pPr>
        <w:pStyle w:val="2"/>
        <w:widowControl w:val="0"/>
        <w:ind w:firstLine="709"/>
      </w:pPr>
      <w:r w:rsidRPr="00D56A82">
        <w:t>Бюджетный кодекс Российской Федерации;</w:t>
      </w:r>
    </w:p>
    <w:p w:rsidR="00A6015C" w:rsidRPr="00D56A82" w:rsidRDefault="00A6015C" w:rsidP="00A6015C">
      <w:pPr>
        <w:pStyle w:val="2"/>
        <w:widowControl w:val="0"/>
        <w:ind w:firstLine="709"/>
      </w:pPr>
      <w:r w:rsidRPr="00D56A82">
        <w:t>Федеральный закон от 06.12.2011 №402-ФЗ «О бухгалтерском учете»;</w:t>
      </w:r>
    </w:p>
    <w:p w:rsidR="00A6015C" w:rsidRDefault="00A6015C" w:rsidP="00A6015C">
      <w:pPr>
        <w:pStyle w:val="2"/>
        <w:widowControl w:val="0"/>
        <w:ind w:firstLine="709"/>
      </w:pPr>
      <w:r w:rsidRPr="00D56A82">
        <w:t xml:space="preserve">Приказ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</w:t>
      </w:r>
      <w:r w:rsidRPr="00BC25F9">
        <w:t>Российской Федерации» (далее – Инструкция 191н);</w:t>
      </w:r>
    </w:p>
    <w:p w:rsidR="00A6015C" w:rsidRPr="00D56A82" w:rsidRDefault="00A6015C" w:rsidP="00A6015C">
      <w:pPr>
        <w:pStyle w:val="2"/>
        <w:widowControl w:val="0"/>
        <w:ind w:firstLine="709"/>
      </w:pPr>
      <w:r w:rsidRPr="00D56A82">
        <w:t>Приказ Минфина России от 01.12.2010 №157н «Об утверждении Единого плана счетов бухгалтерского учета для органов государственной власти (госу</w:t>
      </w:r>
      <w:r w:rsidRPr="00D56A82">
        <w:lastRenderedPageBreak/>
        <w:t>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A6015C" w:rsidRPr="00D56A82" w:rsidRDefault="00A6015C" w:rsidP="00A6015C">
      <w:pPr>
        <w:pStyle w:val="2"/>
        <w:widowControl w:val="0"/>
        <w:ind w:firstLine="709"/>
        <w:rPr>
          <w:rFonts w:eastAsiaTheme="minorHAnsi"/>
          <w:lang w:eastAsia="en-US"/>
        </w:rPr>
      </w:pPr>
      <w:r w:rsidRPr="00D56A82">
        <w:rPr>
          <w:rFonts w:eastAsiaTheme="minorHAnsi"/>
          <w:lang w:eastAsia="en-US"/>
        </w:rPr>
        <w:t>Приказ Минфина России от 06.12.2010 №162н «Об утверждении Плана счетов бюджетного учета и Инструкции по его применению»</w:t>
      </w:r>
      <w:r>
        <w:rPr>
          <w:rFonts w:eastAsiaTheme="minorHAnsi"/>
          <w:lang w:eastAsia="en-US"/>
        </w:rPr>
        <w:t xml:space="preserve"> (далее – Приказ 162-н)</w:t>
      </w:r>
      <w:r w:rsidRPr="00D56A82">
        <w:rPr>
          <w:rFonts w:eastAsiaTheme="minorHAnsi"/>
          <w:lang w:eastAsia="en-US"/>
        </w:rPr>
        <w:t xml:space="preserve">; </w:t>
      </w:r>
    </w:p>
    <w:p w:rsidR="00A6015C" w:rsidRDefault="00A6015C" w:rsidP="00A6015C">
      <w:pPr>
        <w:pStyle w:val="2"/>
        <w:widowControl w:val="0"/>
        <w:ind w:firstLine="709"/>
      </w:pPr>
      <w:r w:rsidRPr="00B705DE">
        <w:t xml:space="preserve">Приказ Минфина России от 15.04.2021 N 61н (ред. от 30.10.2023) </w:t>
      </w:r>
      <w:r>
        <w:t>«</w:t>
      </w:r>
      <w:r w:rsidRPr="00B705DE"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t>» (далее – Приказ №61-н);</w:t>
      </w:r>
    </w:p>
    <w:p w:rsidR="00A6015C" w:rsidRDefault="00A6015C" w:rsidP="00A6015C">
      <w:pPr>
        <w:pStyle w:val="2"/>
        <w:widowControl w:val="0"/>
        <w:ind w:firstLine="709"/>
      </w:pPr>
      <w:r w:rsidRPr="00B705DE">
        <w:t xml:space="preserve"> Приказ Минфина России от 30.12.2017 N 274н (ред. от 13.09.2023) "Об утверждении федерального стандарта бухгалтерского учета для организаций государственного сектора </w:t>
      </w:r>
      <w:r>
        <w:t>«</w:t>
      </w:r>
      <w:r w:rsidRPr="00B705DE">
        <w:t>Учетная политика, оценочные значения и ошибки</w:t>
      </w:r>
      <w:r>
        <w:t>» (далее- ФСБУ № 274-н);</w:t>
      </w:r>
    </w:p>
    <w:p w:rsidR="00A6015C" w:rsidRDefault="00A6015C" w:rsidP="00A6015C">
      <w:pPr>
        <w:pStyle w:val="2"/>
        <w:widowControl w:val="0"/>
        <w:ind w:firstLine="709"/>
      </w:pPr>
      <w:r w:rsidRPr="00463C92">
        <w:t>Приказ Минфина России от 31.12.2016 N 256н (ред. от 13.09.2023)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</w:t>
      </w:r>
      <w:r>
        <w:t>далее – ФСБУ №256н</w:t>
      </w:r>
      <w:r w:rsidRPr="00463C92">
        <w:t>)</w:t>
      </w:r>
    </w:p>
    <w:p w:rsidR="00A9675D" w:rsidRPr="00A9675D" w:rsidRDefault="00866F60" w:rsidP="00983EC2">
      <w:pPr>
        <w:pStyle w:val="2"/>
        <w:widowControl w:val="0"/>
        <w:ind w:firstLine="567"/>
        <w:rPr>
          <w:szCs w:val="28"/>
        </w:rPr>
      </w:pPr>
      <w:r w:rsidRPr="0041246A">
        <w:rPr>
          <w:szCs w:val="28"/>
        </w:rPr>
        <w:t>Решени</w:t>
      </w:r>
      <w:r w:rsidR="00A440B0">
        <w:rPr>
          <w:szCs w:val="28"/>
        </w:rPr>
        <w:t>е</w:t>
      </w:r>
      <w:r w:rsidRPr="0041246A">
        <w:rPr>
          <w:szCs w:val="28"/>
        </w:rPr>
        <w:t xml:space="preserve"> Совета депутатов Дмитриевского сельсовета от </w:t>
      </w:r>
      <w:r w:rsidR="002D6074" w:rsidRPr="0041246A">
        <w:rPr>
          <w:szCs w:val="28"/>
        </w:rPr>
        <w:t>2</w:t>
      </w:r>
      <w:r w:rsidR="000F4FD6">
        <w:rPr>
          <w:szCs w:val="28"/>
        </w:rPr>
        <w:t>9</w:t>
      </w:r>
      <w:r w:rsidR="00572376" w:rsidRPr="0041246A">
        <w:rPr>
          <w:szCs w:val="28"/>
        </w:rPr>
        <w:t>.12</w:t>
      </w:r>
      <w:r w:rsidR="002D6074" w:rsidRPr="0041246A">
        <w:rPr>
          <w:szCs w:val="28"/>
        </w:rPr>
        <w:t>.202</w:t>
      </w:r>
      <w:r w:rsidR="00EE5DFA">
        <w:rPr>
          <w:szCs w:val="28"/>
        </w:rPr>
        <w:t>2</w:t>
      </w:r>
      <w:r w:rsidR="00F835E5" w:rsidRPr="0041246A">
        <w:rPr>
          <w:szCs w:val="28"/>
        </w:rPr>
        <w:t xml:space="preserve"> №</w:t>
      </w:r>
      <w:r w:rsidR="00005F5B" w:rsidRPr="0041246A">
        <w:rPr>
          <w:szCs w:val="28"/>
        </w:rPr>
        <w:t xml:space="preserve"> </w:t>
      </w:r>
      <w:r w:rsidR="00EE5DFA">
        <w:rPr>
          <w:szCs w:val="28"/>
        </w:rPr>
        <w:t xml:space="preserve">86 </w:t>
      </w:r>
      <w:r w:rsidR="00F367B6" w:rsidRPr="0041246A">
        <w:rPr>
          <w:szCs w:val="28"/>
        </w:rPr>
        <w:t>«О бюджете муниципального образования «Дмитриевский сельсовет» на 202</w:t>
      </w:r>
      <w:r w:rsidR="00EE5DFA">
        <w:rPr>
          <w:szCs w:val="28"/>
        </w:rPr>
        <w:t>3</w:t>
      </w:r>
      <w:r w:rsidR="00F367B6" w:rsidRPr="0041246A">
        <w:rPr>
          <w:szCs w:val="28"/>
        </w:rPr>
        <w:t xml:space="preserve"> год и </w:t>
      </w:r>
      <w:r w:rsidR="00EE5DFA">
        <w:rPr>
          <w:szCs w:val="28"/>
        </w:rPr>
        <w:t xml:space="preserve">на </w:t>
      </w:r>
      <w:r w:rsidR="00F367B6" w:rsidRPr="00FB3FF5">
        <w:rPr>
          <w:szCs w:val="28"/>
        </w:rPr>
        <w:t>плановый период 202</w:t>
      </w:r>
      <w:r w:rsidR="00EE5DFA">
        <w:rPr>
          <w:szCs w:val="28"/>
        </w:rPr>
        <w:t>4</w:t>
      </w:r>
      <w:r w:rsidR="00F367B6" w:rsidRPr="00FB3FF5">
        <w:rPr>
          <w:szCs w:val="28"/>
        </w:rPr>
        <w:t xml:space="preserve"> и 202</w:t>
      </w:r>
      <w:r w:rsidR="00EE5DFA">
        <w:rPr>
          <w:szCs w:val="28"/>
        </w:rPr>
        <w:t>5 годов</w:t>
      </w:r>
      <w:r w:rsidR="00F367B6" w:rsidRPr="00FB3FF5">
        <w:rPr>
          <w:szCs w:val="28"/>
        </w:rPr>
        <w:t>»</w:t>
      </w:r>
      <w:r w:rsidR="00A9675D" w:rsidRPr="00A9675D">
        <w:rPr>
          <w:szCs w:val="28"/>
        </w:rPr>
        <w:t xml:space="preserve"> (</w:t>
      </w:r>
      <w:r w:rsidR="00A9675D">
        <w:rPr>
          <w:szCs w:val="28"/>
        </w:rPr>
        <w:t>далее – Первоначальный бюджет).</w:t>
      </w:r>
    </w:p>
    <w:p w:rsidR="00866F60" w:rsidRPr="0041246A" w:rsidRDefault="00A9675D" w:rsidP="00983EC2">
      <w:pPr>
        <w:pStyle w:val="2"/>
        <w:widowControl w:val="0"/>
        <w:ind w:firstLine="567"/>
        <w:rPr>
          <w:szCs w:val="28"/>
        </w:rPr>
      </w:pPr>
      <w:r w:rsidRPr="00A9675D">
        <w:rPr>
          <w:szCs w:val="28"/>
        </w:rPr>
        <w:t xml:space="preserve"> </w:t>
      </w:r>
      <w:r w:rsidR="00F367B6" w:rsidRPr="00FB3FF5">
        <w:rPr>
          <w:szCs w:val="28"/>
        </w:rPr>
        <w:t xml:space="preserve"> </w:t>
      </w:r>
      <w:r w:rsidRPr="0041246A">
        <w:rPr>
          <w:szCs w:val="28"/>
        </w:rPr>
        <w:t>Решени</w:t>
      </w:r>
      <w:r>
        <w:rPr>
          <w:szCs w:val="28"/>
        </w:rPr>
        <w:t>е</w:t>
      </w:r>
      <w:r w:rsidRPr="0041246A">
        <w:rPr>
          <w:szCs w:val="28"/>
        </w:rPr>
        <w:t xml:space="preserve"> Совета депутатов Дмитриевского сельсовета </w:t>
      </w:r>
      <w:r w:rsidR="00866F60" w:rsidRPr="00FB3FF5">
        <w:rPr>
          <w:szCs w:val="28"/>
        </w:rPr>
        <w:t xml:space="preserve">«О внесении изменений в решение Совета депутатов «О бюджете муниципального образования </w:t>
      </w:r>
      <w:r w:rsidR="00C6667E" w:rsidRPr="00FB3FF5">
        <w:rPr>
          <w:szCs w:val="28"/>
        </w:rPr>
        <w:t xml:space="preserve">«Дмитриевский сельсовет» </w:t>
      </w:r>
      <w:r w:rsidR="002D6074" w:rsidRPr="00FB3FF5">
        <w:rPr>
          <w:szCs w:val="28"/>
        </w:rPr>
        <w:t>на 202</w:t>
      </w:r>
      <w:r w:rsidR="00EE5DFA">
        <w:rPr>
          <w:szCs w:val="28"/>
        </w:rPr>
        <w:t>3</w:t>
      </w:r>
      <w:r w:rsidR="00005F29" w:rsidRPr="00FB3FF5">
        <w:rPr>
          <w:szCs w:val="28"/>
        </w:rPr>
        <w:t xml:space="preserve"> </w:t>
      </w:r>
      <w:r w:rsidR="002D6074" w:rsidRPr="00FB3FF5">
        <w:rPr>
          <w:szCs w:val="28"/>
        </w:rPr>
        <w:t xml:space="preserve">год и </w:t>
      </w:r>
      <w:r w:rsidR="00EE5DFA">
        <w:rPr>
          <w:szCs w:val="28"/>
        </w:rPr>
        <w:t xml:space="preserve">на </w:t>
      </w:r>
      <w:r w:rsidR="002D6074" w:rsidRPr="00FB3FF5">
        <w:rPr>
          <w:szCs w:val="28"/>
        </w:rPr>
        <w:t>плановый период 202</w:t>
      </w:r>
      <w:r w:rsidR="00EE5DFA">
        <w:rPr>
          <w:szCs w:val="28"/>
        </w:rPr>
        <w:t>4</w:t>
      </w:r>
      <w:r w:rsidR="002D6074" w:rsidRPr="00FB3FF5">
        <w:rPr>
          <w:szCs w:val="28"/>
        </w:rPr>
        <w:t xml:space="preserve"> и 202</w:t>
      </w:r>
      <w:r w:rsidR="00EE5DFA">
        <w:rPr>
          <w:szCs w:val="28"/>
        </w:rPr>
        <w:t>5 годов</w:t>
      </w:r>
      <w:r w:rsidR="002D6074" w:rsidRPr="00FB3FF5">
        <w:rPr>
          <w:szCs w:val="28"/>
        </w:rPr>
        <w:t>»</w:t>
      </w:r>
      <w:r w:rsidR="00C6667E" w:rsidRPr="00FB3FF5">
        <w:rPr>
          <w:szCs w:val="28"/>
        </w:rPr>
        <w:t xml:space="preserve"> </w:t>
      </w:r>
      <w:r w:rsidR="000F4FD6" w:rsidRPr="00FB3FF5">
        <w:rPr>
          <w:szCs w:val="28"/>
        </w:rPr>
        <w:t>от 29.12.202</w:t>
      </w:r>
      <w:r w:rsidR="00EE5DFA">
        <w:rPr>
          <w:szCs w:val="28"/>
        </w:rPr>
        <w:t>3</w:t>
      </w:r>
      <w:r w:rsidR="000F4FD6" w:rsidRPr="00FB3FF5">
        <w:rPr>
          <w:szCs w:val="28"/>
        </w:rPr>
        <w:t xml:space="preserve"> №</w:t>
      </w:r>
      <w:r w:rsidR="00EE5DFA">
        <w:rPr>
          <w:szCs w:val="28"/>
        </w:rPr>
        <w:t>117</w:t>
      </w:r>
      <w:r w:rsidR="000F4FD6" w:rsidRPr="00FB3FF5">
        <w:rPr>
          <w:szCs w:val="28"/>
        </w:rPr>
        <w:t xml:space="preserve"> </w:t>
      </w:r>
      <w:r w:rsidR="00880E2A" w:rsidRPr="00FB3FF5">
        <w:rPr>
          <w:szCs w:val="28"/>
        </w:rPr>
        <w:t xml:space="preserve">(далее - </w:t>
      </w:r>
      <w:r w:rsidR="006A4817" w:rsidRPr="00FB3FF5">
        <w:rPr>
          <w:szCs w:val="28"/>
        </w:rPr>
        <w:t xml:space="preserve"> Решение о бюджете</w:t>
      </w:r>
      <w:r w:rsidR="000F4FD6" w:rsidRPr="00FB3FF5">
        <w:rPr>
          <w:szCs w:val="28"/>
        </w:rPr>
        <w:t>)</w:t>
      </w:r>
      <w:r w:rsidR="00E5215C" w:rsidRPr="00FB3FF5">
        <w:rPr>
          <w:szCs w:val="28"/>
        </w:rPr>
        <w:t>.</w:t>
      </w:r>
    </w:p>
    <w:p w:rsidR="00880E2A" w:rsidRPr="0041246A" w:rsidRDefault="006A4817" w:rsidP="006A4817">
      <w:pPr>
        <w:tabs>
          <w:tab w:val="left" w:pos="851"/>
        </w:tabs>
        <w:jc w:val="both"/>
        <w:rPr>
          <w:sz w:val="28"/>
          <w:szCs w:val="28"/>
        </w:rPr>
      </w:pPr>
      <w:r w:rsidRPr="0041246A">
        <w:rPr>
          <w:sz w:val="28"/>
          <w:szCs w:val="28"/>
        </w:rPr>
        <w:t xml:space="preserve">           </w:t>
      </w:r>
    </w:p>
    <w:p w:rsidR="00A9675D" w:rsidRDefault="00B6200D" w:rsidP="00A967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64A0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64A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64A0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D1654">
        <w:rPr>
          <w:sz w:val="28"/>
          <w:szCs w:val="28"/>
        </w:rPr>
        <w:t xml:space="preserve">Дмитриевский </w:t>
      </w:r>
      <w:r w:rsidRPr="00764A05">
        <w:rPr>
          <w:sz w:val="28"/>
          <w:szCs w:val="28"/>
        </w:rPr>
        <w:t>сельсовет</w:t>
      </w:r>
      <w:r>
        <w:rPr>
          <w:sz w:val="28"/>
          <w:szCs w:val="28"/>
        </w:rPr>
        <w:t>»</w:t>
      </w:r>
      <w:r w:rsidRPr="00764A05">
        <w:rPr>
          <w:sz w:val="28"/>
          <w:szCs w:val="28"/>
        </w:rPr>
        <w:t xml:space="preserve"> Бугурусланского района </w:t>
      </w:r>
      <w:r w:rsidR="00A9675D" w:rsidRPr="001A7DB3">
        <w:rPr>
          <w:sz w:val="28"/>
          <w:szCs w:val="28"/>
        </w:rPr>
        <w:t xml:space="preserve">осуществляет составление и организацию исполнения местного бюджета, является главным распорядителем бюджетных средств и главным администратором доходов местного бюджета. Подведомственных распорядителей бюджетных средств и администраторов доходов бюджета не имеет. </w:t>
      </w:r>
    </w:p>
    <w:p w:rsidR="00C722AE" w:rsidRPr="004F4D71" w:rsidRDefault="00C722AE" w:rsidP="00A9675D">
      <w:pPr>
        <w:ind w:firstLine="709"/>
        <w:jc w:val="both"/>
        <w:rPr>
          <w:sz w:val="28"/>
          <w:szCs w:val="28"/>
        </w:rPr>
      </w:pPr>
    </w:p>
    <w:p w:rsidR="00242C3A" w:rsidRPr="006A3BDE" w:rsidRDefault="00242C3A" w:rsidP="009A0D4A">
      <w:pPr>
        <w:pStyle w:val="aa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6A3BDE">
        <w:rPr>
          <w:b/>
          <w:sz w:val="28"/>
          <w:szCs w:val="28"/>
        </w:rPr>
        <w:t>Анализ составления и представления бюджетной отчетности.</w:t>
      </w:r>
    </w:p>
    <w:p w:rsidR="004215EB" w:rsidRPr="006A3BDE" w:rsidRDefault="004215EB" w:rsidP="009A0D4A">
      <w:pPr>
        <w:pStyle w:val="aa"/>
        <w:ind w:left="0" w:firstLine="709"/>
        <w:jc w:val="center"/>
        <w:rPr>
          <w:b/>
          <w:sz w:val="28"/>
          <w:szCs w:val="28"/>
        </w:rPr>
      </w:pPr>
    </w:p>
    <w:p w:rsidR="00C047B2" w:rsidRPr="006A3BDE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6A3BDE">
        <w:rPr>
          <w:i/>
          <w:sz w:val="28"/>
          <w:szCs w:val="28"/>
        </w:rPr>
        <w:t>Соблюдение сроков представления отчетности.</w:t>
      </w:r>
    </w:p>
    <w:p w:rsidR="009D750E" w:rsidRPr="00940EAD" w:rsidRDefault="009D750E" w:rsidP="009A0D4A">
      <w:pPr>
        <w:pStyle w:val="aa"/>
        <w:ind w:left="0" w:firstLine="709"/>
        <w:jc w:val="both"/>
        <w:rPr>
          <w:i/>
          <w:color w:val="FF0000"/>
          <w:sz w:val="28"/>
          <w:szCs w:val="28"/>
        </w:rPr>
      </w:pPr>
    </w:p>
    <w:p w:rsidR="00E5215C" w:rsidRPr="00483149" w:rsidRDefault="00FE4EDA" w:rsidP="00E5215C">
      <w:pPr>
        <w:ind w:firstLine="709"/>
        <w:jc w:val="both"/>
        <w:rPr>
          <w:sz w:val="28"/>
          <w:szCs w:val="28"/>
        </w:rPr>
      </w:pPr>
      <w:r w:rsidRPr="003658CC">
        <w:rPr>
          <w:sz w:val="28"/>
          <w:szCs w:val="28"/>
        </w:rPr>
        <w:t xml:space="preserve">Годовая бюджетная отчетность муниципального образования </w:t>
      </w:r>
      <w:r w:rsidR="00292087" w:rsidRPr="003658CC">
        <w:rPr>
          <w:sz w:val="28"/>
          <w:szCs w:val="28"/>
        </w:rPr>
        <w:t>«</w:t>
      </w:r>
      <w:r w:rsidR="0095095E" w:rsidRPr="003658CC">
        <w:rPr>
          <w:sz w:val="28"/>
          <w:szCs w:val="28"/>
        </w:rPr>
        <w:t>Дмитриевский</w:t>
      </w:r>
      <w:r w:rsidRPr="003658CC">
        <w:rPr>
          <w:sz w:val="28"/>
          <w:szCs w:val="28"/>
        </w:rPr>
        <w:t xml:space="preserve"> сельсовет</w:t>
      </w:r>
      <w:r w:rsidR="00292087" w:rsidRPr="003658CC">
        <w:rPr>
          <w:sz w:val="28"/>
          <w:szCs w:val="28"/>
        </w:rPr>
        <w:t>»</w:t>
      </w:r>
      <w:r w:rsidR="0068676E">
        <w:rPr>
          <w:sz w:val="28"/>
          <w:szCs w:val="28"/>
        </w:rPr>
        <w:t xml:space="preserve"> за 202</w:t>
      </w:r>
      <w:r w:rsidR="00EE5DFA">
        <w:rPr>
          <w:sz w:val="28"/>
          <w:szCs w:val="28"/>
        </w:rPr>
        <w:t>3</w:t>
      </w:r>
      <w:r w:rsidRPr="003658CC">
        <w:rPr>
          <w:sz w:val="28"/>
          <w:szCs w:val="28"/>
        </w:rPr>
        <w:t xml:space="preserve"> год была представлена </w:t>
      </w:r>
      <w:r w:rsidR="00005F5B">
        <w:rPr>
          <w:sz w:val="28"/>
          <w:szCs w:val="28"/>
        </w:rPr>
        <w:t>в Счетную палату</w:t>
      </w:r>
      <w:r w:rsidRPr="003658CC">
        <w:rPr>
          <w:sz w:val="28"/>
          <w:szCs w:val="28"/>
        </w:rPr>
        <w:t xml:space="preserve"> </w:t>
      </w:r>
      <w:r w:rsidR="00E5215C" w:rsidRPr="00483149">
        <w:rPr>
          <w:sz w:val="28"/>
          <w:szCs w:val="28"/>
        </w:rPr>
        <w:t xml:space="preserve">в  </w:t>
      </w:r>
      <w:r w:rsidR="00E5215C">
        <w:rPr>
          <w:sz w:val="28"/>
          <w:szCs w:val="28"/>
        </w:rPr>
        <w:t xml:space="preserve">срок, </w:t>
      </w:r>
      <w:r w:rsidR="00E5215C" w:rsidRPr="00483149">
        <w:rPr>
          <w:sz w:val="28"/>
          <w:szCs w:val="28"/>
        </w:rPr>
        <w:t>установленны</w:t>
      </w:r>
      <w:r w:rsidR="00E5215C">
        <w:rPr>
          <w:sz w:val="28"/>
          <w:szCs w:val="28"/>
        </w:rPr>
        <w:t xml:space="preserve">й </w:t>
      </w:r>
      <w:r w:rsidR="00E5215C" w:rsidRPr="00483149">
        <w:rPr>
          <w:sz w:val="28"/>
          <w:szCs w:val="28"/>
        </w:rPr>
        <w:t>Положением о бюджетном процессе</w:t>
      </w:r>
      <w:r w:rsidR="00E5215C">
        <w:rPr>
          <w:sz w:val="28"/>
          <w:szCs w:val="28"/>
        </w:rPr>
        <w:t>.</w:t>
      </w:r>
    </w:p>
    <w:p w:rsidR="00C86CA2" w:rsidRPr="00EC4660" w:rsidRDefault="00C86CA2" w:rsidP="00EC4660">
      <w:pPr>
        <w:ind w:firstLine="709"/>
        <w:jc w:val="both"/>
        <w:rPr>
          <w:sz w:val="28"/>
          <w:szCs w:val="28"/>
          <w:u w:val="single"/>
        </w:rPr>
      </w:pPr>
    </w:p>
    <w:p w:rsidR="009D750E" w:rsidRPr="006A3BDE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6A3BDE">
        <w:rPr>
          <w:i/>
          <w:sz w:val="28"/>
          <w:szCs w:val="28"/>
        </w:rPr>
        <w:t>Оценка полноты</w:t>
      </w:r>
      <w:r w:rsidR="009105EB">
        <w:rPr>
          <w:i/>
          <w:sz w:val="28"/>
          <w:szCs w:val="28"/>
        </w:rPr>
        <w:t xml:space="preserve"> и состава </w:t>
      </w:r>
      <w:r w:rsidRPr="006A3BDE">
        <w:rPr>
          <w:i/>
          <w:sz w:val="28"/>
          <w:szCs w:val="28"/>
        </w:rPr>
        <w:t xml:space="preserve"> бюджетной отчетности.</w:t>
      </w:r>
    </w:p>
    <w:p w:rsidR="009D750E" w:rsidRPr="00940EAD" w:rsidRDefault="009D750E" w:rsidP="009A0D4A">
      <w:pPr>
        <w:pStyle w:val="aa"/>
        <w:ind w:left="0" w:firstLine="709"/>
        <w:rPr>
          <w:i/>
          <w:color w:val="FF0000"/>
          <w:sz w:val="28"/>
          <w:szCs w:val="28"/>
        </w:rPr>
      </w:pPr>
    </w:p>
    <w:p w:rsidR="0068676E" w:rsidRPr="00D076FA" w:rsidRDefault="0068676E" w:rsidP="0068676E">
      <w:pPr>
        <w:ind w:firstLine="709"/>
        <w:jc w:val="both"/>
        <w:rPr>
          <w:sz w:val="28"/>
          <w:szCs w:val="28"/>
        </w:rPr>
      </w:pPr>
      <w:r w:rsidRPr="00D076FA">
        <w:rPr>
          <w:sz w:val="28"/>
          <w:szCs w:val="28"/>
        </w:rPr>
        <w:lastRenderedPageBreak/>
        <w:t>Бюджетная отчетность 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</w:t>
      </w:r>
      <w:r w:rsidRPr="006B103B">
        <w:t xml:space="preserve">  </w:t>
      </w:r>
    </w:p>
    <w:p w:rsidR="0068676E" w:rsidRPr="006B103B" w:rsidRDefault="0068676E" w:rsidP="00686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03B">
        <w:rPr>
          <w:sz w:val="28"/>
          <w:szCs w:val="28"/>
        </w:rPr>
        <w:t xml:space="preserve">Отдельные показатели, сформировавшиеся в бюджетном учете с отрицательным значением, отражены в бюджетной отчетности со знаком «минус».  </w:t>
      </w:r>
    </w:p>
    <w:p w:rsidR="0068676E" w:rsidRDefault="0068676E" w:rsidP="00686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03B">
        <w:rPr>
          <w:sz w:val="28"/>
          <w:szCs w:val="28"/>
        </w:rPr>
        <w:t xml:space="preserve">Представленная бюджетная отчетность подписана </w:t>
      </w:r>
      <w:r w:rsidR="00EE5DFA">
        <w:rPr>
          <w:sz w:val="28"/>
          <w:szCs w:val="28"/>
        </w:rPr>
        <w:t>главой муниципального образования, директором МКУ «ЦБ МУА»</w:t>
      </w:r>
      <w:r w:rsidRPr="006B103B">
        <w:rPr>
          <w:sz w:val="28"/>
          <w:szCs w:val="28"/>
        </w:rPr>
        <w:t xml:space="preserve"> и </w:t>
      </w:r>
      <w:r w:rsidR="00E34672">
        <w:rPr>
          <w:sz w:val="28"/>
          <w:szCs w:val="28"/>
        </w:rPr>
        <w:t xml:space="preserve">ведущим </w:t>
      </w:r>
      <w:r w:rsidRPr="006B103B">
        <w:rPr>
          <w:sz w:val="28"/>
          <w:szCs w:val="28"/>
        </w:rPr>
        <w:t>бухгалтером</w:t>
      </w:r>
      <w:r w:rsidR="00EE5DFA">
        <w:rPr>
          <w:sz w:val="28"/>
          <w:szCs w:val="28"/>
        </w:rPr>
        <w:t>, осуществляющим по соглашению бухгалтерский (бюджетный) учет в муниципальном образовании</w:t>
      </w:r>
      <w:r w:rsidRPr="006B103B">
        <w:rPr>
          <w:sz w:val="28"/>
          <w:szCs w:val="28"/>
        </w:rPr>
        <w:t>.</w:t>
      </w:r>
    </w:p>
    <w:p w:rsidR="00E74F6F" w:rsidRDefault="00026F7F" w:rsidP="0071025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 состав бюджетной отчетности включены формы бюджетной отчетности, предусмотренные п.11</w:t>
      </w:r>
      <w:r w:rsidR="00EE5DFA">
        <w:rPr>
          <w:sz w:val="28"/>
          <w:szCs w:val="28"/>
        </w:rPr>
        <w:t>.2 Инструкции 191-н.</w:t>
      </w:r>
    </w:p>
    <w:p w:rsidR="00EE5DFA" w:rsidRP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Баланс по поступлениям и выбытиям бюджетных средств (ф. 0503140);</w:t>
      </w:r>
    </w:p>
    <w:p w:rsidR="00EE5DFA" w:rsidRP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Баланс исполнения бюджета (ф. 0503120);</w:t>
      </w:r>
    </w:p>
    <w:p w:rsidR="00AC7EF2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Справка по консолидируемым расчетам (ф. 0503125)</w:t>
      </w:r>
    </w:p>
    <w:p w:rsidR="00EE5DFA" w:rsidRPr="00EE5DFA" w:rsidRDefault="00AC7EF2" w:rsidP="00AC7EF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с</w:t>
      </w:r>
      <w:r w:rsidRPr="002D6EF5">
        <w:rPr>
          <w:rFonts w:eastAsiaTheme="minorHAnsi"/>
          <w:sz w:val="28"/>
          <w:szCs w:val="28"/>
          <w:lang w:eastAsia="en-US"/>
        </w:rPr>
        <w:t>огласно п. 25 Инструкции 191н , цитата: «Справка (ф. 0503125) состав-ляется раздельно по каждому коду счета, перечисленному в пунктах 23, 24 настоящей Инструкции.» В составе бюджетной отчетности представлен</w:t>
      </w:r>
      <w:r>
        <w:rPr>
          <w:rFonts w:eastAsiaTheme="minorHAnsi"/>
          <w:sz w:val="28"/>
          <w:szCs w:val="28"/>
          <w:lang w:eastAsia="en-US"/>
        </w:rPr>
        <w:t>ы</w:t>
      </w:r>
      <w:r w:rsidRPr="002D6EF5">
        <w:rPr>
          <w:rFonts w:eastAsiaTheme="minorHAnsi"/>
          <w:sz w:val="28"/>
          <w:szCs w:val="28"/>
          <w:lang w:eastAsia="en-US"/>
        </w:rPr>
        <w:t xml:space="preserve"> Справка (ф. 0503125) по счетам 1 20551000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1 20551561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1 20551661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1 20651561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1 20651661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1 40110151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1 40120251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 xml:space="preserve">1 40140151. </w:t>
      </w:r>
      <w:r>
        <w:rPr>
          <w:sz w:val="28"/>
          <w:szCs w:val="28"/>
        </w:rPr>
        <w:t xml:space="preserve">По остальным счетам, перечисленным в п.23 Инструкции 191н,  </w:t>
      </w:r>
      <w:r>
        <w:rPr>
          <w:rFonts w:eastAsiaTheme="minorHAnsi"/>
          <w:sz w:val="28"/>
          <w:szCs w:val="28"/>
          <w:lang w:eastAsia="en-US"/>
        </w:rPr>
        <w:t xml:space="preserve">информация о Справках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  <w:r>
        <w:rPr>
          <w:rFonts w:eastAsiaTheme="minorHAnsi"/>
          <w:sz w:val="28"/>
          <w:szCs w:val="28"/>
          <w:lang w:eastAsia="en-US"/>
        </w:rPr>
        <w:t>, не имеющих числовых значений, не отражена в представленной Пояснительной записке как предусмотрено п.8 Иструкции 191-н</w:t>
      </w:r>
      <w:r w:rsidR="00EE5DFA" w:rsidRPr="00EE5DFA">
        <w:rPr>
          <w:sz w:val="28"/>
          <w:szCs w:val="28"/>
        </w:rPr>
        <w:t>;</w:t>
      </w:r>
    </w:p>
    <w:p w:rsidR="00EE5DFA" w:rsidRP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 бюджетных обязательствах (ф. 0503128);</w:t>
      </w:r>
    </w:p>
    <w:p w:rsidR="00EE5DFA" w:rsidRP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Справка по заключению счетов бюджетного учета отчетного финансового года (ф. 0503110);</w:t>
      </w:r>
    </w:p>
    <w:p w:rsidR="00EE5DFA" w:rsidRP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 кассовом поступлении и выбытии бюджетных средств (ф. 0503124);</w:t>
      </w:r>
    </w:p>
    <w:p w:rsidR="00EE5DFA" w:rsidRP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об исполнении бюджета (ф. 0503117);</w:t>
      </w:r>
    </w:p>
    <w:p w:rsidR="00EE5DFA" w:rsidRP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 движении денежных средств (ф. 0503123);</w:t>
      </w:r>
    </w:p>
    <w:p w:rsidR="00EE5DFA" w:rsidRP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 финансовых результатах деятельности (ф. 0503121);</w:t>
      </w:r>
    </w:p>
    <w:p w:rsidR="00EE5DFA" w:rsidRDefault="00EE5DFA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Поя</w:t>
      </w:r>
      <w:r w:rsidR="006F0FFD">
        <w:rPr>
          <w:sz w:val="28"/>
          <w:szCs w:val="28"/>
        </w:rPr>
        <w:t>снительная записка (ф. 0503160).</w:t>
      </w:r>
    </w:p>
    <w:p w:rsidR="006F0FFD" w:rsidRDefault="006F0FFD" w:rsidP="00EE5DFA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2D6EF5" w:rsidRDefault="002D6EF5" w:rsidP="00BC708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F92952" w:rsidRPr="00415808" w:rsidRDefault="00B442AC" w:rsidP="00BC708C">
      <w:pPr>
        <w:pStyle w:val="aa"/>
        <w:tabs>
          <w:tab w:val="left" w:pos="851"/>
        </w:tabs>
        <w:autoSpaceDE w:val="0"/>
        <w:autoSpaceDN w:val="0"/>
        <w:adjustRightInd w:val="0"/>
        <w:ind w:left="709"/>
        <w:rPr>
          <w:i/>
          <w:sz w:val="28"/>
          <w:szCs w:val="28"/>
        </w:rPr>
      </w:pPr>
      <w:r w:rsidRPr="00B442AC">
        <w:rPr>
          <w:i/>
          <w:sz w:val="28"/>
          <w:szCs w:val="28"/>
        </w:rPr>
        <w:t>1.</w:t>
      </w:r>
      <w:r w:rsidR="00AF5B3B">
        <w:rPr>
          <w:i/>
          <w:sz w:val="28"/>
          <w:szCs w:val="28"/>
        </w:rPr>
        <w:t>3</w:t>
      </w:r>
      <w:r w:rsidRPr="00B442AC">
        <w:rPr>
          <w:i/>
          <w:sz w:val="28"/>
          <w:szCs w:val="28"/>
        </w:rPr>
        <w:t>.</w:t>
      </w:r>
      <w:r w:rsidRPr="00B442AC">
        <w:rPr>
          <w:i/>
          <w:sz w:val="28"/>
          <w:szCs w:val="28"/>
        </w:rPr>
        <w:tab/>
        <w:t>Соответствие содержания форм бюджетной отчетности,  порядка их составления и представления  требованиям Инструкции 191н.</w:t>
      </w:r>
      <w:r w:rsidR="00531A6E" w:rsidRPr="00415808">
        <w:rPr>
          <w:bCs/>
          <w:i/>
          <w:sz w:val="28"/>
          <w:szCs w:val="28"/>
        </w:rPr>
        <w:t>.</w:t>
      </w:r>
    </w:p>
    <w:p w:rsidR="008415EB" w:rsidRPr="00415808" w:rsidRDefault="008415EB" w:rsidP="009A0D4A">
      <w:pPr>
        <w:pStyle w:val="aa"/>
        <w:tabs>
          <w:tab w:val="left" w:pos="570"/>
          <w:tab w:val="center" w:pos="4819"/>
        </w:tabs>
        <w:ind w:left="0" w:firstLine="709"/>
        <w:rPr>
          <w:b/>
          <w:sz w:val="28"/>
          <w:szCs w:val="28"/>
        </w:rPr>
      </w:pPr>
    </w:p>
    <w:p w:rsidR="009F3B48" w:rsidRDefault="009F3B48" w:rsidP="000C0619">
      <w:pPr>
        <w:ind w:firstLine="709"/>
        <w:jc w:val="both"/>
        <w:rPr>
          <w:sz w:val="28"/>
          <w:szCs w:val="28"/>
        </w:rPr>
      </w:pPr>
      <w:r w:rsidRPr="00A368CC">
        <w:rPr>
          <w:sz w:val="28"/>
          <w:szCs w:val="28"/>
        </w:rPr>
        <w:t>Проверка содержания форм представленной бюджетной отчетности</w:t>
      </w:r>
      <w:r w:rsidR="00B442AC">
        <w:rPr>
          <w:sz w:val="28"/>
          <w:szCs w:val="28"/>
        </w:rPr>
        <w:t>,</w:t>
      </w:r>
      <w:r w:rsidRPr="00A36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их составления </w:t>
      </w:r>
      <w:r w:rsidR="00B442AC">
        <w:rPr>
          <w:sz w:val="28"/>
          <w:szCs w:val="28"/>
        </w:rPr>
        <w:t xml:space="preserve">и представления </w:t>
      </w:r>
      <w:r>
        <w:rPr>
          <w:sz w:val="28"/>
          <w:szCs w:val="28"/>
        </w:rPr>
        <w:t>показала:</w:t>
      </w:r>
    </w:p>
    <w:p w:rsidR="00026F7F" w:rsidRDefault="009F3B48" w:rsidP="00026F7F">
      <w:pPr>
        <w:ind w:firstLine="720"/>
        <w:jc w:val="both"/>
        <w:rPr>
          <w:sz w:val="28"/>
          <w:szCs w:val="28"/>
        </w:rPr>
      </w:pPr>
      <w:r w:rsidRPr="00697FC6">
        <w:rPr>
          <w:rFonts w:eastAsiaTheme="minorHAnsi"/>
          <w:iCs/>
          <w:sz w:val="28"/>
          <w:szCs w:val="28"/>
          <w:lang w:eastAsia="en-US"/>
        </w:rPr>
        <w:t>1.В</w:t>
      </w:r>
      <w:r w:rsidR="00026F7F" w:rsidRPr="00697FC6">
        <w:rPr>
          <w:sz w:val="28"/>
          <w:szCs w:val="28"/>
        </w:rPr>
        <w:t xml:space="preserve"> представленных отчетных формах в зоне кодирования не указан</w:t>
      </w:r>
      <w:r w:rsidR="00026F7F" w:rsidRPr="00697FC6">
        <w:rPr>
          <w:rFonts w:eastAsiaTheme="minorHAnsi"/>
          <w:sz w:val="28"/>
          <w:szCs w:val="28"/>
          <w:lang w:eastAsia="en-US"/>
        </w:rPr>
        <w:t xml:space="preserve"> код субъекта бюджетной отчетности </w:t>
      </w:r>
      <w:r w:rsidR="00026F7F" w:rsidRPr="00697FC6">
        <w:rPr>
          <w:sz w:val="28"/>
          <w:szCs w:val="28"/>
        </w:rPr>
        <w:t xml:space="preserve">  после даты, что предус</w:t>
      </w:r>
      <w:r w:rsidR="00E5215C" w:rsidRPr="00697FC6">
        <w:rPr>
          <w:sz w:val="28"/>
          <w:szCs w:val="28"/>
        </w:rPr>
        <w:t>мотрено п.10 Инструкции 191-н.;</w:t>
      </w:r>
    </w:p>
    <w:p w:rsidR="00697FC6" w:rsidRPr="00697FC6" w:rsidRDefault="00697FC6" w:rsidP="00026F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97FC6">
        <w:t xml:space="preserve"> </w:t>
      </w:r>
      <w:r w:rsidR="00311CBE">
        <w:t xml:space="preserve">В </w:t>
      </w:r>
      <w:r w:rsidR="00311CBE">
        <w:rPr>
          <w:sz w:val="28"/>
          <w:szCs w:val="28"/>
        </w:rPr>
        <w:t>п</w:t>
      </w:r>
      <w:r w:rsidRPr="00697FC6">
        <w:rPr>
          <w:sz w:val="28"/>
          <w:szCs w:val="28"/>
        </w:rPr>
        <w:t>редставленн</w:t>
      </w:r>
      <w:r w:rsidR="00311CBE">
        <w:rPr>
          <w:sz w:val="28"/>
          <w:szCs w:val="28"/>
        </w:rPr>
        <w:t>ой</w:t>
      </w:r>
      <w:r w:rsidRPr="00697FC6">
        <w:rPr>
          <w:sz w:val="28"/>
          <w:szCs w:val="28"/>
        </w:rPr>
        <w:t xml:space="preserve"> ф.0503128 «Отчет о бюджетных обязательствах»</w:t>
      </w:r>
      <w:r w:rsidR="009A135A">
        <w:rPr>
          <w:sz w:val="28"/>
          <w:szCs w:val="28"/>
        </w:rPr>
        <w:t xml:space="preserve"> в кодовой зоне не проставлен Код «Глава по БК» и «по ОКТМО»</w:t>
      </w:r>
      <w:r w:rsidR="002541F5">
        <w:rPr>
          <w:sz w:val="28"/>
          <w:szCs w:val="28"/>
        </w:rPr>
        <w:t>, в ф.0503173 «</w:t>
      </w:r>
      <w:r w:rsidR="002541F5" w:rsidRPr="002541F5">
        <w:rPr>
          <w:sz w:val="28"/>
          <w:szCs w:val="28"/>
        </w:rPr>
        <w:t>Сведения об изменении остатков валюты баланса</w:t>
      </w:r>
      <w:r w:rsidR="002541F5">
        <w:rPr>
          <w:sz w:val="28"/>
          <w:szCs w:val="28"/>
        </w:rPr>
        <w:t>» по бюджетной деятельности не указан код «по ОКПО»</w:t>
      </w:r>
      <w:r w:rsidR="009A135A">
        <w:rPr>
          <w:sz w:val="28"/>
          <w:szCs w:val="28"/>
        </w:rPr>
        <w:t>.</w:t>
      </w:r>
    </w:p>
    <w:p w:rsidR="00311CBE" w:rsidRDefault="002541F5" w:rsidP="00B34C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34C9D">
        <w:rPr>
          <w:sz w:val="28"/>
          <w:szCs w:val="28"/>
        </w:rPr>
        <w:t>.</w:t>
      </w:r>
      <w:r w:rsidR="00B34C9D" w:rsidRPr="00B34C9D">
        <w:rPr>
          <w:sz w:val="28"/>
          <w:szCs w:val="28"/>
        </w:rPr>
        <w:t>В реквизите форм бюджетной отчетности «Наименование бюджета (публично правового образования» следует указывать наименование публично-правового образования в соответствии с  Общероссийским классификатором территорий муниципальных образований (ОКТМО)</w:t>
      </w:r>
      <w:r w:rsidR="00311CBE">
        <w:rPr>
          <w:sz w:val="28"/>
          <w:szCs w:val="28"/>
        </w:rPr>
        <w:t xml:space="preserve">  </w:t>
      </w:r>
    </w:p>
    <w:p w:rsidR="00B34C9D" w:rsidRPr="00B34C9D" w:rsidRDefault="00B34C9D" w:rsidP="00B34C9D">
      <w:pPr>
        <w:autoSpaceDE w:val="0"/>
        <w:autoSpaceDN w:val="0"/>
        <w:adjustRightInd w:val="0"/>
        <w:ind w:firstLine="708"/>
        <w:jc w:val="both"/>
        <w:rPr>
          <w:rFonts w:ascii="Verdana" w:hAnsi="Verdana"/>
          <w:b/>
          <w:bCs/>
          <w:color w:val="000000"/>
          <w:sz w:val="17"/>
          <w:szCs w:val="17"/>
        </w:rPr>
      </w:pPr>
      <w:r w:rsidRPr="00B34C9D">
        <w:rPr>
          <w:rFonts w:ascii="Verdana" w:hAnsi="Verdana"/>
          <w:b/>
          <w:bCs/>
          <w:color w:val="000000"/>
          <w:sz w:val="17"/>
          <w:szCs w:val="17"/>
        </w:rPr>
        <w:t>Расшифровка ОКТМО 53611407:</w:t>
      </w:r>
    </w:p>
    <w:tbl>
      <w:tblPr>
        <w:tblW w:w="9507" w:type="dxa"/>
        <w:tblCellSpacing w:w="7" w:type="dxa"/>
        <w:shd w:val="clear" w:color="auto" w:fill="66666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7310"/>
        <w:gridCol w:w="376"/>
      </w:tblGrid>
      <w:tr w:rsidR="00B34C9D" w:rsidRPr="00B34C9D" w:rsidTr="00B34C9D">
        <w:trPr>
          <w:tblCellSpacing w:w="7" w:type="dxa"/>
        </w:trPr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C9D" w:rsidRPr="00B34C9D" w:rsidRDefault="00B34C9D" w:rsidP="00B34C9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Код ОКТМО</w:t>
            </w:r>
          </w:p>
        </w:tc>
        <w:tc>
          <w:tcPr>
            <w:tcW w:w="7296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C9D" w:rsidRPr="00B34C9D" w:rsidRDefault="00B34C9D" w:rsidP="00B34C9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Наименование</w:t>
            </w:r>
          </w:p>
        </w:tc>
        <w:tc>
          <w:tcPr>
            <w:tcW w:w="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C9D" w:rsidRPr="00B34C9D" w:rsidRDefault="00B34C9D" w:rsidP="00B34C9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КЧ</w:t>
            </w:r>
          </w:p>
        </w:tc>
      </w:tr>
      <w:tr w:rsidR="00B34C9D" w:rsidRPr="00B34C9D" w:rsidTr="00B34C9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C9D" w:rsidRPr="00B34C9D" w:rsidRDefault="00B34C9D" w:rsidP="00B34C9D">
            <w:pPr>
              <w:spacing w:before="120" w:after="120"/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color w:val="000000"/>
                <w:sz w:val="17"/>
                <w:szCs w:val="17"/>
              </w:rPr>
              <w:t>5361140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>9</w:t>
            </w:r>
          </w:p>
        </w:tc>
        <w:tc>
          <w:tcPr>
            <w:tcW w:w="7296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C9D" w:rsidRPr="00B34C9D" w:rsidRDefault="00B34C9D" w:rsidP="00B34C9D">
            <w:pPr>
              <w:spacing w:before="120" w:after="120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Дмитриевкий </w:t>
            </w:r>
            <w:r w:rsidRPr="00B34C9D">
              <w:rPr>
                <w:rFonts w:ascii="Verdana" w:hAnsi="Verdana"/>
                <w:color w:val="000000"/>
                <w:sz w:val="17"/>
                <w:szCs w:val="17"/>
              </w:rPr>
              <w:t>сельсовет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C9D" w:rsidRPr="00B34C9D" w:rsidRDefault="00B34C9D" w:rsidP="00B34C9D">
            <w:pPr>
              <w:spacing w:before="120" w:after="120"/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color w:val="000000"/>
                <w:sz w:val="17"/>
                <w:szCs w:val="17"/>
              </w:rPr>
              <w:t>8</w:t>
            </w:r>
          </w:p>
        </w:tc>
      </w:tr>
    </w:tbl>
    <w:p w:rsidR="00311CBE" w:rsidRDefault="00697FC6" w:rsidP="00697FC6">
      <w:pPr>
        <w:jc w:val="both"/>
        <w:rPr>
          <w:rFonts w:eastAsiaTheme="minorHAnsi"/>
          <w:sz w:val="28"/>
          <w:szCs w:val="28"/>
          <w:lang w:eastAsia="en-US"/>
        </w:rPr>
      </w:pPr>
      <w:r w:rsidRPr="00BD20A0">
        <w:rPr>
          <w:rFonts w:eastAsiaTheme="minorHAnsi"/>
          <w:sz w:val="28"/>
          <w:szCs w:val="28"/>
          <w:lang w:eastAsia="en-US"/>
        </w:rPr>
        <w:t xml:space="preserve">         </w:t>
      </w:r>
    </w:p>
    <w:p w:rsidR="00B34C9D" w:rsidRDefault="00697FC6" w:rsidP="00311CB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20A0">
        <w:rPr>
          <w:rFonts w:eastAsiaTheme="minorHAnsi"/>
          <w:sz w:val="28"/>
          <w:szCs w:val="28"/>
          <w:lang w:eastAsia="en-US"/>
        </w:rPr>
        <w:t xml:space="preserve"> </w:t>
      </w:r>
      <w:r w:rsidR="00344AA5">
        <w:rPr>
          <w:rFonts w:eastAsiaTheme="minorHAnsi"/>
          <w:sz w:val="28"/>
          <w:szCs w:val="28"/>
          <w:lang w:eastAsia="en-US"/>
        </w:rPr>
        <w:t>4</w:t>
      </w:r>
      <w:r w:rsidRPr="00BD20A0">
        <w:rPr>
          <w:rFonts w:eastAsiaTheme="minorHAnsi"/>
          <w:sz w:val="28"/>
          <w:szCs w:val="28"/>
          <w:lang w:eastAsia="en-US"/>
        </w:rPr>
        <w:t>.</w:t>
      </w:r>
      <w:r w:rsidR="009E3720" w:rsidRPr="00BD20A0">
        <w:rPr>
          <w:rFonts w:eastAsiaTheme="minorHAnsi"/>
          <w:sz w:val="28"/>
          <w:szCs w:val="28"/>
          <w:lang w:eastAsia="en-US"/>
        </w:rPr>
        <w:t xml:space="preserve"> </w:t>
      </w:r>
      <w:r w:rsidR="00B34C9D" w:rsidRPr="00B34C9D">
        <w:rPr>
          <w:rFonts w:eastAsiaTheme="minorHAnsi"/>
          <w:sz w:val="28"/>
          <w:szCs w:val="28"/>
          <w:lang w:eastAsia="en-US"/>
        </w:rPr>
        <w:t xml:space="preserve">Пояснительная записка (ф.0503160), представленная  </w:t>
      </w:r>
      <w:r w:rsidR="009A135A">
        <w:rPr>
          <w:rFonts w:eastAsiaTheme="minorHAnsi"/>
          <w:sz w:val="28"/>
          <w:szCs w:val="28"/>
          <w:lang w:eastAsia="en-US"/>
        </w:rPr>
        <w:t>Дмитриевским</w:t>
      </w:r>
      <w:r w:rsidR="00B34C9D" w:rsidRPr="00B34C9D">
        <w:rPr>
          <w:rFonts w:eastAsiaTheme="minorHAnsi"/>
          <w:sz w:val="28"/>
          <w:szCs w:val="28"/>
          <w:lang w:eastAsia="en-US"/>
        </w:rPr>
        <w:t xml:space="preserve"> сельсоветом, содержит текстовую часть, таблицы и формы сведений, </w:t>
      </w:r>
      <w:r w:rsidR="002541F5">
        <w:rPr>
          <w:rFonts w:eastAsiaTheme="minorHAnsi"/>
          <w:sz w:val="28"/>
          <w:szCs w:val="28"/>
          <w:lang w:eastAsia="en-US"/>
        </w:rPr>
        <w:t xml:space="preserve">которые </w:t>
      </w:r>
      <w:r w:rsidR="00B34C9D" w:rsidRPr="00B34C9D">
        <w:rPr>
          <w:rFonts w:eastAsiaTheme="minorHAnsi"/>
          <w:sz w:val="28"/>
          <w:szCs w:val="28"/>
          <w:lang w:eastAsia="en-US"/>
        </w:rPr>
        <w:t>предусмотрен</w:t>
      </w:r>
      <w:r w:rsidR="002541F5">
        <w:rPr>
          <w:rFonts w:eastAsiaTheme="minorHAnsi"/>
          <w:sz w:val="28"/>
          <w:szCs w:val="28"/>
          <w:lang w:eastAsia="en-US"/>
        </w:rPr>
        <w:t>ы</w:t>
      </w:r>
      <w:r w:rsidR="00B34C9D" w:rsidRPr="00B34C9D">
        <w:rPr>
          <w:rFonts w:eastAsiaTheme="minorHAnsi"/>
          <w:sz w:val="28"/>
          <w:szCs w:val="28"/>
          <w:lang w:eastAsia="en-US"/>
        </w:rPr>
        <w:t xml:space="preserve"> </w:t>
      </w:r>
      <w:r w:rsidR="00D30D3B">
        <w:rPr>
          <w:rFonts w:eastAsiaTheme="minorHAnsi"/>
          <w:sz w:val="28"/>
          <w:szCs w:val="28"/>
          <w:lang w:eastAsia="en-US"/>
        </w:rPr>
        <w:t>п.</w:t>
      </w:r>
      <w:r w:rsidR="002541F5">
        <w:rPr>
          <w:rFonts w:eastAsiaTheme="minorHAnsi"/>
          <w:sz w:val="28"/>
          <w:szCs w:val="28"/>
          <w:lang w:eastAsia="en-US"/>
        </w:rPr>
        <w:t>1</w:t>
      </w:r>
      <w:r w:rsidR="00D30D3B">
        <w:rPr>
          <w:rFonts w:eastAsiaTheme="minorHAnsi"/>
          <w:sz w:val="28"/>
          <w:szCs w:val="28"/>
          <w:lang w:eastAsia="en-US"/>
        </w:rPr>
        <w:t>52</w:t>
      </w:r>
      <w:r w:rsidR="00AC7EF2">
        <w:rPr>
          <w:rFonts w:eastAsiaTheme="minorHAnsi"/>
          <w:sz w:val="28"/>
          <w:szCs w:val="28"/>
          <w:lang w:eastAsia="en-US"/>
        </w:rPr>
        <w:t xml:space="preserve"> </w:t>
      </w:r>
      <w:r w:rsidR="00B34C9D" w:rsidRPr="00B34C9D">
        <w:rPr>
          <w:rFonts w:eastAsiaTheme="minorHAnsi"/>
          <w:sz w:val="28"/>
          <w:szCs w:val="28"/>
          <w:lang w:eastAsia="en-US"/>
        </w:rPr>
        <w:t>Инструкции 191н и  характеризуют финансово-хозяйственную деятельность в течение отчетного финансового года.</w:t>
      </w:r>
    </w:p>
    <w:p w:rsidR="00AC7EF2" w:rsidRDefault="00AC7EF2" w:rsidP="00AC7EF2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D7C38">
        <w:rPr>
          <w:rFonts w:eastAsiaTheme="minorHAnsi"/>
          <w:bCs/>
          <w:sz w:val="28"/>
          <w:szCs w:val="28"/>
          <w:lang w:eastAsia="en-US"/>
        </w:rPr>
        <w:t xml:space="preserve">Согласно п. 155 Инструкции 191н  информация в  Таблице №3 «Сведения об исполнении текстовых статей закона (решения) о бюджете» 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</w:t>
      </w:r>
      <w:r w:rsidRPr="001D7C38">
        <w:rPr>
          <w:rFonts w:eastAsiaTheme="minorHAnsi"/>
          <w:bCs/>
          <w:sz w:val="28"/>
          <w:szCs w:val="28"/>
          <w:u w:val="single"/>
          <w:lang w:eastAsia="en-US"/>
        </w:rPr>
        <w:t xml:space="preserve">о результатах использования бюджетных ассигнований </w:t>
      </w:r>
      <w:r w:rsidRPr="001D7C38">
        <w:rPr>
          <w:rFonts w:eastAsiaTheme="minorHAnsi"/>
          <w:b/>
          <w:bCs/>
          <w:sz w:val="28"/>
          <w:szCs w:val="28"/>
          <w:u w:val="single"/>
          <w:lang w:eastAsia="en-US"/>
        </w:rPr>
        <w:t>отчетного финансового года</w:t>
      </w:r>
      <w:r w:rsidRPr="001D7C38">
        <w:rPr>
          <w:rFonts w:eastAsiaTheme="minorHAnsi"/>
          <w:bCs/>
          <w:sz w:val="28"/>
          <w:szCs w:val="28"/>
          <w:lang w:eastAsia="en-US"/>
        </w:rPr>
        <w:t xml:space="preserve">. В Таблице№3 следует раскрыть информацию  </w:t>
      </w:r>
      <w:r w:rsidRPr="001D7C38">
        <w:rPr>
          <w:rFonts w:eastAsiaTheme="minorHAnsi"/>
          <w:b/>
          <w:bCs/>
          <w:sz w:val="28"/>
          <w:szCs w:val="28"/>
          <w:lang w:eastAsia="en-US"/>
        </w:rPr>
        <w:t>по всем текстовым статьям Решения о бюджете,  имеющим числовые значения показателей, которые можно проанализировать</w:t>
      </w:r>
      <w:r w:rsidRPr="001D7C38">
        <w:rPr>
          <w:rFonts w:eastAsiaTheme="minorHAnsi"/>
          <w:bCs/>
          <w:sz w:val="28"/>
          <w:szCs w:val="28"/>
          <w:lang w:eastAsia="en-US"/>
        </w:rPr>
        <w:t>.</w:t>
      </w:r>
    </w:p>
    <w:p w:rsidR="00170F63" w:rsidRDefault="00170F63" w:rsidP="00AC7EF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  <w:t>5. В ф.0503164 «Сведения об исполнении бюджета» не указана сумма отклонений в гр.7 по строке «Доходы бюджета- всего», что предусмотрено п. 163 Инструкции 191н, цитата: «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hyperlink r:id="rId1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группе граф</w:t>
        </w:r>
      </w:hyperlink>
      <w:r>
        <w:rPr>
          <w:rFonts w:eastAsiaTheme="minorHAnsi"/>
          <w:sz w:val="28"/>
          <w:szCs w:val="28"/>
          <w:lang w:eastAsia="en-US"/>
        </w:rPr>
        <w:t xml:space="preserve"> "Показатели исполнения" отражаются:</w:t>
      </w:r>
    </w:p>
    <w:p w:rsidR="00170F63" w:rsidRDefault="00170F63" w:rsidP="00170F6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hyperlink r:id="rId1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графе 7</w:t>
        </w:r>
      </w:hyperlink>
      <w:r>
        <w:rPr>
          <w:rFonts w:eastAsiaTheme="minorHAnsi"/>
          <w:sz w:val="28"/>
          <w:szCs w:val="28"/>
          <w:lang w:eastAsia="en-US"/>
        </w:rPr>
        <w:t xml:space="preserve"> - соответственно по разделам приложения разность показателей исполнения по доходам, расходам, источникам финансирования дефицита бюджета и плановых (прогнозных) показателей на текущий (отчетный) финансовый год;</w:t>
      </w:r>
    </w:p>
    <w:p w:rsidR="008F6F4B" w:rsidRDefault="008F6F4B" w:rsidP="008F6F4B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6. В</w:t>
      </w:r>
      <w:r>
        <w:rPr>
          <w:sz w:val="28"/>
          <w:szCs w:val="28"/>
        </w:rPr>
        <w:t xml:space="preserve"> соответствии с положениями действующей на 01.01.2024 года редакции Инструкции 191-н в составе сводной Пояснительной записки (ф.0503160) таблицы № 1,4,13,14,15,16 </w:t>
      </w:r>
      <w:r w:rsidR="00A9675D" w:rsidRPr="00A9675D">
        <w:rPr>
          <w:sz w:val="28"/>
          <w:szCs w:val="28"/>
        </w:rPr>
        <w:t>финансовым органом (органом, который осуществляет составление и организацию исполнения местного бюджета)  в составе пояснительной записки не представляются. Следует проанализировать таблицы и информацию отразить в соответствующих разделах пояснительной записки как иную информацию, оказавшую существенное влияние и характеризующую показатели деятельности субъекта бюджетной отчетности за отчетный период, не нашедшую отражения в таблицах и приложениях, включаемых в раздел.</w:t>
      </w:r>
      <w:r>
        <w:rPr>
          <w:sz w:val="28"/>
          <w:szCs w:val="28"/>
        </w:rPr>
        <w:t>;</w:t>
      </w:r>
    </w:p>
    <w:p w:rsidR="008F6F4B" w:rsidRDefault="008F6F4B" w:rsidP="008F6F4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7. Согласно п. 167 инструкции 191н </w:t>
      </w:r>
      <w:r>
        <w:rPr>
          <w:rFonts w:eastAsiaTheme="minorHAnsi"/>
          <w:sz w:val="28"/>
          <w:szCs w:val="28"/>
          <w:lang w:eastAsia="en-US"/>
        </w:rPr>
        <w:t xml:space="preserve">Сведения по дебиторской и кредиторской задолженности </w:t>
      </w:r>
      <w:hyperlink r:id="rId1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0503169)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Pr="00AF6B19">
        <w:rPr>
          <w:rFonts w:eastAsiaTheme="minorHAnsi"/>
          <w:sz w:val="28"/>
          <w:szCs w:val="28"/>
          <w:lang w:eastAsia="en-US"/>
        </w:rPr>
        <w:t>составля</w:t>
      </w:r>
      <w:r>
        <w:rPr>
          <w:rFonts w:eastAsiaTheme="minorHAnsi"/>
          <w:sz w:val="28"/>
          <w:szCs w:val="28"/>
          <w:lang w:eastAsia="en-US"/>
        </w:rPr>
        <w:t>ет</w:t>
      </w:r>
      <w:r w:rsidRPr="00AF6B19">
        <w:rPr>
          <w:rFonts w:eastAsiaTheme="minorHAnsi"/>
          <w:sz w:val="28"/>
          <w:szCs w:val="28"/>
          <w:lang w:eastAsia="en-US"/>
        </w:rPr>
        <w:t xml:space="preserve">ся раздельно по дебиторской и по кредиторской задолженности </w:t>
      </w:r>
      <w:r w:rsidRPr="00AF6B19">
        <w:rPr>
          <w:rFonts w:eastAsiaTheme="minorHAnsi"/>
          <w:b/>
          <w:sz w:val="28"/>
          <w:szCs w:val="28"/>
          <w:lang w:eastAsia="en-US"/>
        </w:rPr>
        <w:t>раздельно по видам деятельности</w:t>
      </w:r>
      <w:r w:rsidRPr="00AF6B1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Согласно п. 8 Инструкции 191н в случае, если все показатели, предусмотренные формой бюджетной отчетности не имеют числового значения, такая форма отчетности не составляется, информация о чем подлежит отражению в пояснительной записке. В связи с тем, что в п.167 счет 030401000 не указан, ф.0503169 по виду деятельности «средства во временном распоряжении» не составляется, информация об </w:t>
      </w:r>
      <w:r>
        <w:rPr>
          <w:rFonts w:eastAsiaTheme="minorHAnsi"/>
          <w:sz w:val="28"/>
          <w:szCs w:val="28"/>
          <w:lang w:eastAsia="en-US"/>
        </w:rPr>
        <w:lastRenderedPageBreak/>
        <w:t>этом раскрывается в пояснительной записке. В представленной Пояснительной записке не отражена информация о ф. 0503169 по виду деятельности «средства во временном распоряжении</w:t>
      </w:r>
      <w:r w:rsidR="00AC7EF2">
        <w:rPr>
          <w:rFonts w:eastAsiaTheme="minorHAnsi"/>
          <w:sz w:val="28"/>
          <w:szCs w:val="28"/>
          <w:lang w:eastAsia="en-US"/>
        </w:rPr>
        <w:t>.</w:t>
      </w:r>
    </w:p>
    <w:p w:rsidR="00AC7EF2" w:rsidRDefault="00AC7EF2" w:rsidP="00AC7EF2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8.</w:t>
      </w:r>
      <w:r w:rsidRPr="00AC7EF2">
        <w:rPr>
          <w:sz w:val="28"/>
          <w:szCs w:val="28"/>
        </w:rPr>
        <w:t xml:space="preserve"> </w:t>
      </w:r>
      <w:r>
        <w:rPr>
          <w:sz w:val="28"/>
          <w:szCs w:val="28"/>
        </w:rPr>
        <w:t>В составе отчетности представлена  ф. 0503151 «Отчет по поступлениям  и выбытиям»,</w:t>
      </w:r>
      <w:r w:rsidRPr="00AC7EF2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 Инструкцией 191-н в составе годовой отчетности не предусмотрена.</w:t>
      </w:r>
    </w:p>
    <w:p w:rsidR="00AC7EF2" w:rsidRDefault="00AC7EF2" w:rsidP="00AC7EF2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9. </w:t>
      </w:r>
      <w:r w:rsidRPr="00FE6C3C">
        <w:rPr>
          <w:rFonts w:eastAsiaTheme="minorHAnsi"/>
          <w:sz w:val="28"/>
          <w:szCs w:val="28"/>
          <w:lang w:eastAsia="en-US"/>
        </w:rPr>
        <w:t xml:space="preserve">В пояснительной записке отражена информация о ф. 0503184, как не имеющей цифровых значений показателей. </w:t>
      </w:r>
      <w:r w:rsidRPr="00FE6C3C">
        <w:rPr>
          <w:rFonts w:eastAsiaTheme="minorHAnsi"/>
          <w:bCs/>
          <w:sz w:val="28"/>
          <w:szCs w:val="28"/>
          <w:lang w:eastAsia="en-US"/>
        </w:rPr>
        <w:t>Согласно п. 49 Инструкции 191н Справка о суммах консолидируемых поступлений, подлежащих зачислению на счет бюджета (ф. 0503184) составляется ежемесячно, показатели Справки (ф. 0503184) за декабрь финансового года должны иметь нулевое значение. В составе годовой отчетности ф.0503184 не предусмотрена.</w:t>
      </w:r>
    </w:p>
    <w:p w:rsidR="00A9675D" w:rsidRDefault="00A9675D" w:rsidP="00AC7EF2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C7EF2" w:rsidRDefault="00AC7EF2" w:rsidP="00AC7EF2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8E4EC7" w:rsidRDefault="002541F5" w:rsidP="009E1659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8E4EC7">
        <w:rPr>
          <w:i/>
          <w:sz w:val="28"/>
          <w:szCs w:val="28"/>
        </w:rPr>
        <w:t xml:space="preserve">        1.4. </w:t>
      </w:r>
      <w:r w:rsidR="008E4EC7" w:rsidRPr="0093447C">
        <w:rPr>
          <w:i/>
          <w:sz w:val="28"/>
          <w:szCs w:val="28"/>
        </w:rPr>
        <w:t xml:space="preserve">Соблюдение контрольных соотношений между показателями </w:t>
      </w:r>
      <w:r w:rsidR="008E4EC7">
        <w:rPr>
          <w:i/>
          <w:sz w:val="28"/>
          <w:szCs w:val="28"/>
        </w:rPr>
        <w:t xml:space="preserve">     </w:t>
      </w:r>
      <w:r w:rsidR="008E4EC7" w:rsidRPr="0093447C">
        <w:rPr>
          <w:i/>
          <w:sz w:val="28"/>
          <w:szCs w:val="28"/>
        </w:rPr>
        <w:t>форм бюджетной отчетности.</w:t>
      </w:r>
    </w:p>
    <w:p w:rsidR="00531A6E" w:rsidRPr="008E2C50" w:rsidRDefault="00531A6E" w:rsidP="008E4EC7">
      <w:pPr>
        <w:pStyle w:val="aa"/>
        <w:widowControl w:val="0"/>
        <w:tabs>
          <w:tab w:val="left" w:pos="1560"/>
        </w:tabs>
        <w:ind w:left="0"/>
        <w:jc w:val="center"/>
        <w:rPr>
          <w:b/>
          <w:i/>
          <w:sz w:val="28"/>
          <w:szCs w:val="28"/>
        </w:rPr>
      </w:pPr>
    </w:p>
    <w:p w:rsidR="00CB5086" w:rsidRDefault="00CB5086" w:rsidP="00CB50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форм бюджетной отчетности осуществляется в соответствии с утвержденной методикой проведения внешней проверки годовых отчетов об исполнении местного бюджета (бюджетов поселений).</w:t>
      </w:r>
    </w:p>
    <w:p w:rsidR="00CB5086" w:rsidRDefault="00CB5086" w:rsidP="00CB5086">
      <w:pPr>
        <w:ind w:firstLine="709"/>
        <w:jc w:val="both"/>
        <w:rPr>
          <w:sz w:val="28"/>
          <w:szCs w:val="28"/>
          <w:u w:val="single"/>
        </w:rPr>
      </w:pPr>
      <w:r w:rsidRPr="0069595A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отчетности,  а также логической и арифметической увязки отчетных показателей </w:t>
      </w:r>
      <w:r w:rsidRPr="0069595A">
        <w:rPr>
          <w:sz w:val="28"/>
          <w:szCs w:val="28"/>
          <w:u w:val="single"/>
        </w:rPr>
        <w:t>показала:</w:t>
      </w:r>
    </w:p>
    <w:p w:rsidR="00CB5086" w:rsidRPr="00A9675D" w:rsidRDefault="00A9675D" w:rsidP="00A9675D">
      <w:pPr>
        <w:pStyle w:val="a3"/>
        <w:tabs>
          <w:tab w:val="left" w:pos="851"/>
        </w:tabs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szCs w:val="28"/>
        </w:rPr>
        <w:t xml:space="preserve">          </w:t>
      </w:r>
      <w:r w:rsidR="00CB5086">
        <w:rPr>
          <w:szCs w:val="28"/>
        </w:rPr>
        <w:t xml:space="preserve">- </w:t>
      </w:r>
      <w:r w:rsidRPr="00476EE3">
        <w:rPr>
          <w:b w:val="0"/>
          <w:szCs w:val="28"/>
        </w:rPr>
        <w:t xml:space="preserve">согласно п.7 Инструкции </w:t>
      </w:r>
      <w:r w:rsidRPr="00A9675D">
        <w:rPr>
          <w:b w:val="0"/>
          <w:szCs w:val="28"/>
        </w:rPr>
        <w:t xml:space="preserve">191н  </w:t>
      </w:r>
      <w:r w:rsidR="00CB5086" w:rsidRPr="00A9675D">
        <w:rPr>
          <w:b w:val="0"/>
          <w:szCs w:val="28"/>
        </w:rPr>
        <w:t>формы бюджетной отчетности местного бюджета сельсовета сформированы из бюджетной отчетности главных администраторов бюджетных средств по соответствующим строкам и графам с исключением в установленном порядке взаимосвязанных показателей по консолидируемым позициям(</w:t>
      </w:r>
    </w:p>
    <w:p w:rsidR="00CB5086" w:rsidRPr="0069595A" w:rsidRDefault="00CB5086" w:rsidP="00CB50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595A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13" w:history="1">
        <w:r w:rsidRPr="0069595A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69595A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14" w:history="1">
        <w:r w:rsidRPr="0069595A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69595A">
        <w:rPr>
          <w:rFonts w:eastAsiaTheme="minorHAnsi"/>
          <w:sz w:val="28"/>
          <w:szCs w:val="28"/>
          <w:lang w:eastAsia="en-US"/>
        </w:rPr>
        <w:t xml:space="preserve">) путем объединения показателей по строкам и графам отчетов, с одновременным исключением взаимосвязанных показателей; </w:t>
      </w:r>
    </w:p>
    <w:p w:rsidR="00CB5086" w:rsidRPr="0069595A" w:rsidRDefault="00CB5086" w:rsidP="00CB5086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проверкой взаимосвязанных показателей </w:t>
      </w:r>
      <w:r w:rsidRPr="0069595A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69595A">
        <w:rPr>
          <w:sz w:val="28"/>
          <w:szCs w:val="28"/>
        </w:rPr>
        <w:t xml:space="preserve">ф.0503130) и ф.0503168 «Сведения о движении нефинансовых активов», ф.0503169 «Сведения по дебиторской и кредиторской задолженности» на начало и конец отчетного периода, ф.05013110 </w:t>
      </w:r>
      <w:r w:rsidRPr="0069595A">
        <w:t>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финансовому результату текущего года</w:t>
      </w:r>
      <w:r w:rsidR="002C0531">
        <w:rPr>
          <w:sz w:val="28"/>
          <w:szCs w:val="28"/>
        </w:rPr>
        <w:t xml:space="preserve">, </w:t>
      </w:r>
      <w:r w:rsidRPr="0069595A">
        <w:rPr>
          <w:sz w:val="28"/>
          <w:szCs w:val="28"/>
        </w:rPr>
        <w:t xml:space="preserve"> расхождения не установлены;</w:t>
      </w:r>
    </w:p>
    <w:p w:rsidR="00CB5086" w:rsidRPr="0069595A" w:rsidRDefault="00CB5086" w:rsidP="00CB5086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 показатели Отчета о финансовых результатах деятельности (ф.0503121) на 01 января 202</w:t>
      </w:r>
      <w:r w:rsidR="002C0531">
        <w:rPr>
          <w:sz w:val="28"/>
          <w:szCs w:val="28"/>
        </w:rPr>
        <w:t>4</w:t>
      </w:r>
      <w:r w:rsidRPr="0069595A">
        <w:rPr>
          <w:sz w:val="28"/>
          <w:szCs w:val="28"/>
        </w:rPr>
        <w:t xml:space="preserve"> года подтверждаются данными справки ф.0503110</w:t>
      </w:r>
      <w:r w:rsidRPr="0069595A">
        <w:t xml:space="preserve"> «</w:t>
      </w:r>
      <w:r w:rsidRPr="0069595A">
        <w:rPr>
          <w:sz w:val="28"/>
          <w:szCs w:val="28"/>
        </w:rPr>
        <w:t>Справка</w:t>
      </w:r>
    </w:p>
    <w:p w:rsidR="00CB5086" w:rsidRPr="0069595A" w:rsidRDefault="00CB5086" w:rsidP="00CB5086">
      <w:pPr>
        <w:jc w:val="both"/>
        <w:rPr>
          <w:sz w:val="28"/>
          <w:szCs w:val="28"/>
        </w:rPr>
      </w:pPr>
      <w:r w:rsidRPr="0069595A">
        <w:rPr>
          <w:sz w:val="28"/>
          <w:szCs w:val="28"/>
        </w:rPr>
        <w:t>по заключению счетов бюджетного учета отчетного финансового года</w:t>
      </w:r>
      <w:r w:rsidR="00AA1FC9">
        <w:rPr>
          <w:sz w:val="28"/>
          <w:szCs w:val="28"/>
        </w:rPr>
        <w:t>;</w:t>
      </w:r>
    </w:p>
    <w:p w:rsidR="0056320A" w:rsidRDefault="004D5382" w:rsidP="0056320A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</w:t>
      </w:r>
      <w:r w:rsidR="0056320A">
        <w:rPr>
          <w:sz w:val="28"/>
          <w:szCs w:val="28"/>
        </w:rPr>
        <w:t xml:space="preserve"> сравнение показателей утвержденных бюджетных назначений  ф.0503117 «Отчёт об исполнении бюджета» по  доходам и расходам бюджета с Решением о бюджете несоответствий не выявило.</w:t>
      </w:r>
    </w:p>
    <w:p w:rsidR="009A0D4A" w:rsidRPr="004F4D71" w:rsidRDefault="009A0D4A" w:rsidP="0056320A">
      <w:pPr>
        <w:ind w:firstLine="709"/>
        <w:jc w:val="both"/>
        <w:rPr>
          <w:sz w:val="18"/>
          <w:szCs w:val="18"/>
        </w:rPr>
      </w:pPr>
    </w:p>
    <w:p w:rsidR="00F92952" w:rsidRPr="00F611AD" w:rsidRDefault="00F92952" w:rsidP="00F611AD">
      <w:pPr>
        <w:pStyle w:val="aa"/>
        <w:numPr>
          <w:ilvl w:val="0"/>
          <w:numId w:val="15"/>
        </w:numPr>
        <w:tabs>
          <w:tab w:val="left" w:pos="1701"/>
        </w:tabs>
        <w:ind w:left="1276" w:firstLine="0"/>
        <w:jc w:val="center"/>
        <w:rPr>
          <w:b/>
          <w:sz w:val="28"/>
          <w:szCs w:val="28"/>
        </w:rPr>
      </w:pPr>
      <w:r w:rsidRPr="00F611AD">
        <w:rPr>
          <w:b/>
          <w:sz w:val="28"/>
          <w:szCs w:val="28"/>
        </w:rPr>
        <w:lastRenderedPageBreak/>
        <w:t xml:space="preserve">Анализ исполнения бюджета </w:t>
      </w:r>
      <w:r w:rsidR="0095095E" w:rsidRPr="00F611AD">
        <w:rPr>
          <w:b/>
          <w:sz w:val="28"/>
          <w:szCs w:val="28"/>
        </w:rPr>
        <w:t>Дмитриевского</w:t>
      </w:r>
      <w:r w:rsidR="00F611AD">
        <w:rPr>
          <w:b/>
          <w:sz w:val="28"/>
          <w:szCs w:val="28"/>
        </w:rPr>
        <w:t xml:space="preserve"> </w:t>
      </w:r>
      <w:r w:rsidR="00380F0C" w:rsidRPr="00F611AD">
        <w:rPr>
          <w:b/>
          <w:sz w:val="28"/>
          <w:szCs w:val="28"/>
        </w:rPr>
        <w:t>сельсовета</w:t>
      </w:r>
      <w:r w:rsidRPr="00F611AD">
        <w:rPr>
          <w:b/>
          <w:sz w:val="28"/>
          <w:szCs w:val="28"/>
        </w:rPr>
        <w:t>.</w:t>
      </w:r>
    </w:p>
    <w:p w:rsidR="00665998" w:rsidRPr="004F4D71" w:rsidRDefault="00665998" w:rsidP="009A0D4A">
      <w:pPr>
        <w:pStyle w:val="aa"/>
        <w:ind w:left="0" w:firstLine="709"/>
        <w:jc w:val="center"/>
        <w:rPr>
          <w:b/>
          <w:sz w:val="18"/>
          <w:szCs w:val="18"/>
        </w:rPr>
      </w:pPr>
    </w:p>
    <w:p w:rsidR="0057361E" w:rsidRPr="00C51DC6" w:rsidRDefault="0057361E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 w:val="28"/>
          <w:szCs w:val="28"/>
        </w:rPr>
      </w:pPr>
      <w:r w:rsidRPr="00C51DC6">
        <w:rPr>
          <w:i/>
          <w:sz w:val="28"/>
          <w:szCs w:val="28"/>
        </w:rPr>
        <w:t>Основны</w:t>
      </w:r>
      <w:r w:rsidR="00DE10BE" w:rsidRPr="00C51DC6">
        <w:rPr>
          <w:i/>
          <w:sz w:val="28"/>
          <w:szCs w:val="28"/>
        </w:rPr>
        <w:t xml:space="preserve">е параметры исполнения бюджета </w:t>
      </w:r>
      <w:r w:rsidR="00FF1E80">
        <w:rPr>
          <w:i/>
          <w:sz w:val="28"/>
          <w:szCs w:val="28"/>
        </w:rPr>
        <w:t>за 202</w:t>
      </w:r>
      <w:r w:rsidR="00344AA5">
        <w:rPr>
          <w:i/>
          <w:sz w:val="28"/>
          <w:szCs w:val="28"/>
        </w:rPr>
        <w:t>3</w:t>
      </w:r>
      <w:r w:rsidRPr="00C51DC6">
        <w:rPr>
          <w:i/>
          <w:sz w:val="28"/>
          <w:szCs w:val="28"/>
        </w:rPr>
        <w:t xml:space="preserve"> год.</w:t>
      </w:r>
    </w:p>
    <w:p w:rsidR="001F0F16" w:rsidRPr="004F4D71" w:rsidRDefault="001F0F16" w:rsidP="009A0D4A">
      <w:pPr>
        <w:pStyle w:val="ad"/>
        <w:widowControl w:val="0"/>
        <w:spacing w:after="0"/>
        <w:ind w:left="0" w:firstLine="709"/>
        <w:rPr>
          <w:i/>
          <w:color w:val="FF0000"/>
          <w:sz w:val="16"/>
          <w:szCs w:val="16"/>
        </w:rPr>
      </w:pPr>
    </w:p>
    <w:p w:rsidR="001F0F16" w:rsidRPr="002C19C9" w:rsidRDefault="001F0F16" w:rsidP="00BE722D">
      <w:pPr>
        <w:widowControl w:val="0"/>
        <w:ind w:firstLine="709"/>
        <w:jc w:val="both"/>
        <w:rPr>
          <w:b/>
          <w:sz w:val="28"/>
        </w:rPr>
      </w:pPr>
      <w:r w:rsidRPr="002C19C9">
        <w:rPr>
          <w:sz w:val="28"/>
        </w:rPr>
        <w:t xml:space="preserve">За </w:t>
      </w:r>
      <w:r w:rsidR="00A90497" w:rsidRPr="002C19C9">
        <w:rPr>
          <w:sz w:val="28"/>
        </w:rPr>
        <w:t>202</w:t>
      </w:r>
      <w:r w:rsidR="00344AA5">
        <w:rPr>
          <w:sz w:val="28"/>
        </w:rPr>
        <w:t>3</w:t>
      </w:r>
      <w:r w:rsidRPr="002C19C9">
        <w:rPr>
          <w:sz w:val="28"/>
        </w:rPr>
        <w:t xml:space="preserve"> год в бюджет </w:t>
      </w:r>
      <w:r w:rsidR="009A068C" w:rsidRPr="002C19C9">
        <w:rPr>
          <w:sz w:val="28"/>
        </w:rPr>
        <w:t xml:space="preserve">муниципального образования </w:t>
      </w:r>
      <w:r w:rsidR="00152A5D" w:rsidRPr="002C19C9">
        <w:rPr>
          <w:sz w:val="28"/>
        </w:rPr>
        <w:t xml:space="preserve">Дмитриевский сельсовет поступило </w:t>
      </w:r>
      <w:r w:rsidR="009444AD">
        <w:rPr>
          <w:b/>
          <w:sz w:val="28"/>
        </w:rPr>
        <w:t>8 601,1</w:t>
      </w:r>
      <w:r w:rsidR="0068675C" w:rsidRPr="002C19C9">
        <w:rPr>
          <w:b/>
          <w:sz w:val="28"/>
        </w:rPr>
        <w:t xml:space="preserve"> </w:t>
      </w:r>
      <w:r w:rsidR="00FF1E80" w:rsidRPr="002C19C9">
        <w:rPr>
          <w:sz w:val="28"/>
        </w:rPr>
        <w:t>тыс. рублей</w:t>
      </w:r>
      <w:r w:rsidR="0070092F" w:rsidRPr="002C19C9">
        <w:rPr>
          <w:sz w:val="28"/>
        </w:rPr>
        <w:t xml:space="preserve"> </w:t>
      </w:r>
      <w:r w:rsidR="0070092F" w:rsidRPr="002C19C9">
        <w:rPr>
          <w:b/>
          <w:sz w:val="28"/>
        </w:rPr>
        <w:t>доходов</w:t>
      </w:r>
      <w:r w:rsidR="00152A5D" w:rsidRPr="002C19C9">
        <w:rPr>
          <w:sz w:val="28"/>
        </w:rPr>
        <w:t xml:space="preserve">, </w:t>
      </w:r>
      <w:r w:rsidR="0070092F" w:rsidRPr="002C19C9">
        <w:rPr>
          <w:sz w:val="28"/>
        </w:rPr>
        <w:t>что составило</w:t>
      </w:r>
      <w:r w:rsidR="0070092F" w:rsidRPr="002C19C9">
        <w:rPr>
          <w:b/>
          <w:sz w:val="28"/>
        </w:rPr>
        <w:t xml:space="preserve"> </w:t>
      </w:r>
      <w:r w:rsidR="00A61335">
        <w:rPr>
          <w:b/>
          <w:sz w:val="28"/>
        </w:rPr>
        <w:t>101,</w:t>
      </w:r>
      <w:r w:rsidR="009444AD">
        <w:rPr>
          <w:b/>
          <w:sz w:val="28"/>
        </w:rPr>
        <w:t>3</w:t>
      </w:r>
      <w:r w:rsidR="002C19C9" w:rsidRPr="002C19C9">
        <w:rPr>
          <w:b/>
          <w:sz w:val="28"/>
        </w:rPr>
        <w:t xml:space="preserve">% </w:t>
      </w:r>
      <w:r w:rsidR="002C19C9" w:rsidRPr="002C19C9">
        <w:rPr>
          <w:sz w:val="28"/>
        </w:rPr>
        <w:t>по отношению к годовым плановым назначениям в сумме</w:t>
      </w:r>
      <w:r w:rsidR="002C19C9" w:rsidRPr="002C19C9">
        <w:rPr>
          <w:b/>
          <w:sz w:val="28"/>
        </w:rPr>
        <w:t xml:space="preserve"> </w:t>
      </w:r>
      <w:r w:rsidR="009444AD">
        <w:rPr>
          <w:b/>
          <w:sz w:val="28"/>
        </w:rPr>
        <w:t>8 494,3</w:t>
      </w:r>
      <w:r w:rsidR="002D6074" w:rsidRPr="002C19C9">
        <w:rPr>
          <w:b/>
          <w:sz w:val="28"/>
        </w:rPr>
        <w:t> </w:t>
      </w:r>
      <w:r w:rsidR="002D6074" w:rsidRPr="002C19C9">
        <w:rPr>
          <w:sz w:val="28"/>
        </w:rPr>
        <w:t>тыс. рублей</w:t>
      </w:r>
      <w:r w:rsidR="00152A5D" w:rsidRPr="002C19C9">
        <w:rPr>
          <w:b/>
          <w:sz w:val="28"/>
        </w:rPr>
        <w:t>.</w:t>
      </w:r>
    </w:p>
    <w:p w:rsidR="001F0F16" w:rsidRPr="002C19C9" w:rsidRDefault="001F0F16" w:rsidP="009A0D4A">
      <w:pPr>
        <w:pStyle w:val="2"/>
        <w:widowControl w:val="0"/>
        <w:ind w:firstLine="709"/>
      </w:pPr>
      <w:r w:rsidRPr="002C19C9">
        <w:rPr>
          <w:b/>
        </w:rPr>
        <w:t>Расходы</w:t>
      </w:r>
      <w:r w:rsidRPr="002C19C9">
        <w:t xml:space="preserve"> из бюджета </w:t>
      </w:r>
      <w:r w:rsidR="0095095E" w:rsidRPr="002C19C9">
        <w:t>Дмитриевского</w:t>
      </w:r>
      <w:r w:rsidRPr="002C19C9">
        <w:t xml:space="preserve"> сельсовета за отчетный год произведены в сумме </w:t>
      </w:r>
      <w:r w:rsidR="009444AD">
        <w:rPr>
          <w:b/>
        </w:rPr>
        <w:t>7 949,3</w:t>
      </w:r>
      <w:r w:rsidR="009A56C6" w:rsidRPr="002C19C9">
        <w:rPr>
          <w:b/>
        </w:rPr>
        <w:t> </w:t>
      </w:r>
      <w:r w:rsidRPr="002C19C9">
        <w:t xml:space="preserve">тыс. рублей, что составляет </w:t>
      </w:r>
      <w:r w:rsidR="009444AD">
        <w:rPr>
          <w:b/>
        </w:rPr>
        <w:t>86,3</w:t>
      </w:r>
      <w:r w:rsidRPr="002C19C9">
        <w:t>% к годовым бюджетным назначениям (</w:t>
      </w:r>
      <w:r w:rsidR="009444AD">
        <w:rPr>
          <w:b/>
        </w:rPr>
        <w:t>9 213,7</w:t>
      </w:r>
      <w:r w:rsidR="009A56C6" w:rsidRPr="002C19C9">
        <w:rPr>
          <w:b/>
        </w:rPr>
        <w:t xml:space="preserve"> </w:t>
      </w:r>
      <w:r w:rsidRPr="002C19C9">
        <w:t xml:space="preserve">тыс. рублей). </w:t>
      </w:r>
    </w:p>
    <w:p w:rsidR="009F734E" w:rsidRPr="00B415D5" w:rsidRDefault="009F734E" w:rsidP="009F734E">
      <w:pPr>
        <w:widowControl w:val="0"/>
        <w:ind w:firstLine="709"/>
        <w:jc w:val="both"/>
      </w:pPr>
      <w:r w:rsidRPr="002C19C9">
        <w:rPr>
          <w:sz w:val="28"/>
        </w:rPr>
        <w:t xml:space="preserve">За отчетный год бюджет характеризуется превышением </w:t>
      </w:r>
      <w:r w:rsidR="00A61335">
        <w:rPr>
          <w:sz w:val="28"/>
        </w:rPr>
        <w:t>доходов</w:t>
      </w:r>
      <w:r w:rsidRPr="002C19C9">
        <w:rPr>
          <w:sz w:val="28"/>
        </w:rPr>
        <w:t xml:space="preserve"> над </w:t>
      </w:r>
      <w:r w:rsidR="00A61335">
        <w:rPr>
          <w:sz w:val="28"/>
        </w:rPr>
        <w:t>расход</w:t>
      </w:r>
      <w:r w:rsidRPr="002C19C9">
        <w:rPr>
          <w:sz w:val="28"/>
        </w:rPr>
        <w:t xml:space="preserve">ами в сумме </w:t>
      </w:r>
      <w:r w:rsidR="009444AD">
        <w:rPr>
          <w:b/>
          <w:sz w:val="28"/>
        </w:rPr>
        <w:t>651,8</w:t>
      </w:r>
      <w:r w:rsidRPr="002C19C9">
        <w:rPr>
          <w:b/>
          <w:sz w:val="28"/>
        </w:rPr>
        <w:t xml:space="preserve"> </w:t>
      </w:r>
      <w:r w:rsidRPr="002C19C9">
        <w:rPr>
          <w:sz w:val="28"/>
        </w:rPr>
        <w:t xml:space="preserve">тыс. рублей. Утвержденными бюджетными назначениями </w:t>
      </w:r>
      <w:r w:rsidRPr="002C19C9">
        <w:rPr>
          <w:b/>
          <w:sz w:val="28"/>
        </w:rPr>
        <w:t>прогнозировалось дефицитное исполнение</w:t>
      </w:r>
      <w:r w:rsidRPr="002C19C9">
        <w:rPr>
          <w:sz w:val="28"/>
        </w:rPr>
        <w:t xml:space="preserve"> бюджета в сумме </w:t>
      </w:r>
      <w:r w:rsidR="009444AD">
        <w:rPr>
          <w:b/>
          <w:sz w:val="28"/>
        </w:rPr>
        <w:t>719,3</w:t>
      </w:r>
      <w:r w:rsidRPr="002C19C9">
        <w:rPr>
          <w:sz w:val="28"/>
        </w:rPr>
        <w:t xml:space="preserve"> тыс. рублей. </w:t>
      </w:r>
    </w:p>
    <w:p w:rsidR="00983EC2" w:rsidRDefault="00983EC2" w:rsidP="009A0D4A">
      <w:pPr>
        <w:widowControl w:val="0"/>
        <w:ind w:firstLine="709"/>
        <w:jc w:val="both"/>
        <w:rPr>
          <w:i/>
          <w:color w:val="FF0000"/>
          <w:sz w:val="18"/>
          <w:szCs w:val="18"/>
        </w:rPr>
      </w:pPr>
    </w:p>
    <w:p w:rsidR="0028251D" w:rsidRPr="00060E18" w:rsidRDefault="0028251D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Cs w:val="28"/>
        </w:rPr>
      </w:pPr>
      <w:r w:rsidRPr="00DE2A10">
        <w:rPr>
          <w:i/>
          <w:sz w:val="28"/>
          <w:szCs w:val="28"/>
        </w:rPr>
        <w:t>Анализ исполнения бюджета по доходам</w:t>
      </w:r>
    </w:p>
    <w:p w:rsidR="00060E18" w:rsidRPr="00060E18" w:rsidRDefault="00060E18" w:rsidP="00F25DFA">
      <w:pPr>
        <w:pStyle w:val="ad"/>
        <w:widowControl w:val="0"/>
        <w:spacing w:after="0"/>
        <w:ind w:left="709"/>
        <w:rPr>
          <w:i/>
          <w:szCs w:val="28"/>
        </w:rPr>
      </w:pPr>
    </w:p>
    <w:p w:rsidR="00060E18" w:rsidRPr="002C19C9" w:rsidRDefault="00060E18" w:rsidP="00060E18">
      <w:pPr>
        <w:shd w:val="clear" w:color="auto" w:fill="FFFFFF"/>
        <w:ind w:firstLine="709"/>
        <w:contextualSpacing/>
        <w:jc w:val="both"/>
        <w:rPr>
          <w:rFonts w:cs="Tahoma"/>
          <w:noProof/>
          <w:sz w:val="2"/>
          <w:szCs w:val="2"/>
        </w:rPr>
      </w:pPr>
      <w:r w:rsidRPr="002C19C9">
        <w:rPr>
          <w:rFonts w:cs="Tahoma"/>
          <w:sz w:val="28"/>
          <w:szCs w:val="28"/>
        </w:rPr>
        <w:t>По результатам исполнения бюджета за 202</w:t>
      </w:r>
      <w:r w:rsidR="009444AD">
        <w:rPr>
          <w:rFonts w:cs="Tahoma"/>
          <w:sz w:val="28"/>
          <w:szCs w:val="28"/>
        </w:rPr>
        <w:t>3</w:t>
      </w:r>
      <w:r w:rsidRPr="002C19C9">
        <w:rPr>
          <w:rFonts w:cs="Tahoma"/>
          <w:sz w:val="28"/>
          <w:szCs w:val="28"/>
        </w:rPr>
        <w:t xml:space="preserve"> год в структуре доходов преобладающую долю составили </w:t>
      </w:r>
      <w:r w:rsidR="009444AD">
        <w:rPr>
          <w:rFonts w:cs="Tahoma"/>
          <w:sz w:val="28"/>
          <w:szCs w:val="28"/>
        </w:rPr>
        <w:t xml:space="preserve">собственные налоговые и неналоговые </w:t>
      </w:r>
      <w:r w:rsidR="000C3935" w:rsidRPr="002C19C9">
        <w:rPr>
          <w:rFonts w:cs="Tahoma"/>
          <w:sz w:val="28"/>
          <w:szCs w:val="28"/>
        </w:rPr>
        <w:t xml:space="preserve"> поступления </w:t>
      </w:r>
      <w:r w:rsidR="002C19C9" w:rsidRPr="002C19C9">
        <w:rPr>
          <w:rFonts w:cs="Tahoma"/>
          <w:sz w:val="28"/>
          <w:szCs w:val="28"/>
        </w:rPr>
        <w:t xml:space="preserve">на которые </w:t>
      </w:r>
      <w:r w:rsidR="000C3935" w:rsidRPr="002C19C9">
        <w:rPr>
          <w:rFonts w:cs="Tahoma"/>
          <w:sz w:val="28"/>
          <w:szCs w:val="28"/>
        </w:rPr>
        <w:t xml:space="preserve">приходится </w:t>
      </w:r>
      <w:r w:rsidR="009444AD">
        <w:rPr>
          <w:rFonts w:cs="Tahoma"/>
          <w:sz w:val="28"/>
          <w:szCs w:val="28"/>
        </w:rPr>
        <w:t>55,8</w:t>
      </w:r>
      <w:r w:rsidR="000C3935" w:rsidRPr="002C19C9">
        <w:rPr>
          <w:rFonts w:cs="Tahoma"/>
          <w:sz w:val="28"/>
          <w:szCs w:val="28"/>
        </w:rPr>
        <w:t xml:space="preserve"> %  (</w:t>
      </w:r>
      <w:r w:rsidR="008428CF">
        <w:rPr>
          <w:rFonts w:cs="Tahoma"/>
          <w:b/>
          <w:bCs/>
          <w:sz w:val="28"/>
          <w:szCs w:val="28"/>
        </w:rPr>
        <w:t>4 801,6</w:t>
      </w:r>
      <w:r w:rsidR="000C3935" w:rsidRPr="002C19C9">
        <w:rPr>
          <w:rFonts w:cs="Tahoma"/>
          <w:b/>
          <w:bCs/>
          <w:sz w:val="28"/>
          <w:szCs w:val="28"/>
        </w:rPr>
        <w:t xml:space="preserve"> </w:t>
      </w:r>
      <w:r w:rsidR="000C3935" w:rsidRPr="002C19C9">
        <w:rPr>
          <w:rFonts w:cs="Tahoma"/>
          <w:sz w:val="28"/>
          <w:szCs w:val="28"/>
        </w:rPr>
        <w:t>тыс. рублей)</w:t>
      </w:r>
      <w:r w:rsidR="00716642">
        <w:rPr>
          <w:rFonts w:cs="Tahoma"/>
          <w:sz w:val="28"/>
          <w:szCs w:val="28"/>
        </w:rPr>
        <w:t xml:space="preserve"> от всех доходов бюджета</w:t>
      </w:r>
      <w:r w:rsidR="00610186" w:rsidRPr="002C19C9">
        <w:rPr>
          <w:rFonts w:cs="Tahoma"/>
          <w:sz w:val="28"/>
          <w:szCs w:val="28"/>
        </w:rPr>
        <w:t xml:space="preserve">. На долю </w:t>
      </w:r>
      <w:r w:rsidR="008428CF">
        <w:rPr>
          <w:rFonts w:cs="Tahoma"/>
          <w:sz w:val="28"/>
          <w:szCs w:val="28"/>
        </w:rPr>
        <w:t xml:space="preserve">безвозмездных поступлений </w:t>
      </w:r>
      <w:r w:rsidR="002C19C9" w:rsidRPr="002C19C9">
        <w:rPr>
          <w:rFonts w:cs="Tahoma"/>
          <w:sz w:val="28"/>
          <w:szCs w:val="28"/>
        </w:rPr>
        <w:t xml:space="preserve"> приходится </w:t>
      </w:r>
      <w:r w:rsidR="00D53E43" w:rsidRPr="002C19C9">
        <w:rPr>
          <w:rFonts w:cs="Tahoma"/>
          <w:sz w:val="28"/>
          <w:szCs w:val="28"/>
        </w:rPr>
        <w:t xml:space="preserve"> </w:t>
      </w:r>
      <w:r w:rsidR="008428CF">
        <w:rPr>
          <w:rFonts w:cs="Tahoma"/>
          <w:sz w:val="28"/>
          <w:szCs w:val="28"/>
        </w:rPr>
        <w:t>44,2</w:t>
      </w:r>
      <w:r w:rsidR="00AC44B1" w:rsidRPr="002C19C9">
        <w:rPr>
          <w:rFonts w:cs="Tahoma"/>
          <w:sz w:val="28"/>
          <w:szCs w:val="28"/>
        </w:rPr>
        <w:t xml:space="preserve"> </w:t>
      </w:r>
      <w:r w:rsidRPr="002C19C9">
        <w:rPr>
          <w:rFonts w:cs="Tahoma"/>
          <w:sz w:val="28"/>
          <w:szCs w:val="28"/>
        </w:rPr>
        <w:t>%</w:t>
      </w:r>
      <w:r w:rsidR="00D53E43" w:rsidRPr="002C19C9">
        <w:rPr>
          <w:rFonts w:cs="Tahoma"/>
          <w:sz w:val="28"/>
          <w:szCs w:val="28"/>
        </w:rPr>
        <w:t xml:space="preserve"> </w:t>
      </w:r>
      <w:r w:rsidRPr="002C19C9">
        <w:rPr>
          <w:rFonts w:cs="Tahoma"/>
          <w:sz w:val="28"/>
          <w:szCs w:val="28"/>
        </w:rPr>
        <w:t xml:space="preserve"> </w:t>
      </w:r>
      <w:r w:rsidR="002C19C9" w:rsidRPr="002C19C9">
        <w:rPr>
          <w:rFonts w:cs="Tahoma"/>
          <w:sz w:val="28"/>
          <w:szCs w:val="28"/>
        </w:rPr>
        <w:t>(</w:t>
      </w:r>
      <w:r w:rsidR="00A61335">
        <w:rPr>
          <w:rFonts w:cs="Tahoma"/>
          <w:b/>
          <w:sz w:val="28"/>
          <w:szCs w:val="28"/>
        </w:rPr>
        <w:t>3</w:t>
      </w:r>
      <w:r w:rsidR="008428CF">
        <w:rPr>
          <w:rFonts w:cs="Tahoma"/>
          <w:b/>
          <w:sz w:val="28"/>
          <w:szCs w:val="28"/>
        </w:rPr>
        <w:t> 799,5</w:t>
      </w:r>
      <w:r w:rsidRPr="002C19C9">
        <w:rPr>
          <w:rFonts w:cs="Tahoma"/>
          <w:sz w:val="28"/>
          <w:szCs w:val="28"/>
        </w:rPr>
        <w:t xml:space="preserve"> тыс. рублей</w:t>
      </w:r>
      <w:r w:rsidR="002C19C9" w:rsidRPr="002C19C9">
        <w:rPr>
          <w:rFonts w:cs="Tahoma"/>
          <w:sz w:val="28"/>
          <w:szCs w:val="28"/>
        </w:rPr>
        <w:t>) всех поступлений в бюджет</w:t>
      </w:r>
      <w:r w:rsidRPr="002C19C9">
        <w:rPr>
          <w:rFonts w:cs="Tahoma"/>
          <w:sz w:val="28"/>
          <w:szCs w:val="28"/>
        </w:rPr>
        <w:t xml:space="preserve">. </w:t>
      </w:r>
    </w:p>
    <w:p w:rsidR="009A0D4A" w:rsidRPr="002C19C9" w:rsidRDefault="009A0D4A" w:rsidP="009A0D4A">
      <w:pPr>
        <w:pStyle w:val="ad"/>
        <w:widowControl w:val="0"/>
        <w:spacing w:after="0"/>
        <w:ind w:left="709"/>
        <w:rPr>
          <w:i/>
          <w:sz w:val="16"/>
          <w:szCs w:val="16"/>
        </w:rPr>
      </w:pPr>
    </w:p>
    <w:p w:rsidR="0028251D" w:rsidRPr="0041246A" w:rsidRDefault="005F6268" w:rsidP="005F6268">
      <w:pPr>
        <w:contextualSpacing/>
        <w:jc w:val="both"/>
        <w:rPr>
          <w:sz w:val="28"/>
        </w:rPr>
      </w:pPr>
      <w:r w:rsidRPr="0041246A">
        <w:rPr>
          <w:sz w:val="28"/>
          <w:szCs w:val="28"/>
        </w:rPr>
        <w:t xml:space="preserve">            </w:t>
      </w:r>
      <w:r w:rsidR="0028251D" w:rsidRPr="0041246A">
        <w:rPr>
          <w:sz w:val="28"/>
          <w:szCs w:val="28"/>
        </w:rPr>
        <w:t>Группа доходов «НАЛОГОВЫЕ И НЕНАЛОГОВЫЕ ДОХОДЫ»</w:t>
      </w:r>
      <w:r w:rsidR="00DF45B2" w:rsidRPr="0041246A">
        <w:rPr>
          <w:sz w:val="28"/>
          <w:szCs w:val="28"/>
        </w:rPr>
        <w:t xml:space="preserve"> </w:t>
      </w:r>
      <w:r w:rsidR="0028251D" w:rsidRPr="0041246A">
        <w:rPr>
          <w:sz w:val="28"/>
          <w:szCs w:val="28"/>
        </w:rPr>
        <w:t>исполнена в размере</w:t>
      </w:r>
      <w:r w:rsidR="00060E18" w:rsidRPr="0041246A">
        <w:rPr>
          <w:sz w:val="28"/>
          <w:szCs w:val="28"/>
        </w:rPr>
        <w:t xml:space="preserve"> </w:t>
      </w:r>
      <w:r w:rsidR="008428CF">
        <w:rPr>
          <w:rFonts w:cs="Tahoma"/>
          <w:b/>
          <w:sz w:val="28"/>
          <w:szCs w:val="28"/>
        </w:rPr>
        <w:t>4 801,6</w:t>
      </w:r>
      <w:r w:rsidR="00060E18" w:rsidRPr="0041246A">
        <w:rPr>
          <w:rFonts w:cs="Tahoma"/>
          <w:sz w:val="28"/>
          <w:szCs w:val="28"/>
        </w:rPr>
        <w:t xml:space="preserve"> </w:t>
      </w:r>
      <w:r w:rsidR="0028251D" w:rsidRPr="0041246A">
        <w:rPr>
          <w:rFonts w:cs="Tahoma"/>
          <w:sz w:val="28"/>
          <w:szCs w:val="28"/>
        </w:rPr>
        <w:t>тыс. рублей</w:t>
      </w:r>
      <w:r w:rsidR="0028251D" w:rsidRPr="0041246A">
        <w:rPr>
          <w:sz w:val="28"/>
          <w:szCs w:val="28"/>
        </w:rPr>
        <w:t xml:space="preserve">, что составляет </w:t>
      </w:r>
      <w:r w:rsidR="008428CF">
        <w:rPr>
          <w:sz w:val="28"/>
          <w:szCs w:val="28"/>
        </w:rPr>
        <w:t>101,3</w:t>
      </w:r>
      <w:r w:rsidR="0028251D" w:rsidRPr="0041246A">
        <w:rPr>
          <w:sz w:val="28"/>
          <w:szCs w:val="28"/>
        </w:rPr>
        <w:t>% от годового объема</w:t>
      </w:r>
      <w:r w:rsidR="0028251D" w:rsidRPr="0041246A">
        <w:rPr>
          <w:sz w:val="28"/>
        </w:rPr>
        <w:t xml:space="preserve"> утвержденных бюджетных назначений (</w:t>
      </w:r>
      <w:r w:rsidR="008428CF">
        <w:rPr>
          <w:b/>
          <w:sz w:val="28"/>
        </w:rPr>
        <w:t>4 694,9</w:t>
      </w:r>
      <w:r w:rsidR="00DB07E7" w:rsidRPr="0041246A">
        <w:rPr>
          <w:sz w:val="28"/>
        </w:rPr>
        <w:t xml:space="preserve"> </w:t>
      </w:r>
      <w:r w:rsidR="0028251D" w:rsidRPr="0041246A">
        <w:rPr>
          <w:sz w:val="28"/>
        </w:rPr>
        <w:t>тыс. рублей).</w:t>
      </w:r>
    </w:p>
    <w:p w:rsidR="00C86CA2" w:rsidRPr="009E7BF1" w:rsidRDefault="0028251D" w:rsidP="006217D3">
      <w:pPr>
        <w:ind w:firstLine="709"/>
        <w:contextualSpacing/>
        <w:jc w:val="both"/>
        <w:rPr>
          <w:sz w:val="28"/>
          <w:szCs w:val="28"/>
        </w:rPr>
      </w:pPr>
      <w:r w:rsidRPr="0041246A">
        <w:rPr>
          <w:sz w:val="28"/>
        </w:rPr>
        <w:t xml:space="preserve">Показатели, характеризующие исполнение бюджетных назначений по налоговым и неналоговым доходам </w:t>
      </w:r>
      <w:r w:rsidR="009E7BF1" w:rsidRPr="0041246A">
        <w:rPr>
          <w:sz w:val="28"/>
        </w:rPr>
        <w:t>за 202</w:t>
      </w:r>
      <w:r w:rsidR="008428CF">
        <w:rPr>
          <w:sz w:val="28"/>
        </w:rPr>
        <w:t>3</w:t>
      </w:r>
      <w:r w:rsidR="009E7BF1" w:rsidRPr="0041246A">
        <w:rPr>
          <w:sz w:val="28"/>
        </w:rPr>
        <w:t xml:space="preserve"> год </w:t>
      </w:r>
      <w:r w:rsidR="00CC2E43" w:rsidRPr="0041246A">
        <w:rPr>
          <w:sz w:val="28"/>
          <w:szCs w:val="28"/>
        </w:rPr>
        <w:t xml:space="preserve">в сравнении с годовыми бюджетными </w:t>
      </w:r>
      <w:r w:rsidR="00CC2E43" w:rsidRPr="009E7BF1">
        <w:rPr>
          <w:sz w:val="28"/>
          <w:szCs w:val="28"/>
        </w:rPr>
        <w:t xml:space="preserve">назначениями </w:t>
      </w:r>
      <w:r w:rsidR="009E7BF1" w:rsidRPr="009E7BF1">
        <w:rPr>
          <w:sz w:val="28"/>
          <w:szCs w:val="28"/>
        </w:rPr>
        <w:t xml:space="preserve">представлены </w:t>
      </w:r>
      <w:r w:rsidR="00882D26" w:rsidRPr="009E7BF1">
        <w:rPr>
          <w:sz w:val="28"/>
          <w:szCs w:val="28"/>
        </w:rPr>
        <w:t xml:space="preserve">в таблице 1. </w:t>
      </w:r>
    </w:p>
    <w:p w:rsidR="00C6383E" w:rsidRPr="005828F4" w:rsidRDefault="00882D26" w:rsidP="00882D26">
      <w:pPr>
        <w:ind w:firstLine="709"/>
        <w:contextualSpacing/>
        <w:jc w:val="right"/>
        <w:rPr>
          <w:i/>
        </w:rPr>
      </w:pPr>
      <w:r>
        <w:rPr>
          <w:sz w:val="28"/>
        </w:rPr>
        <w:t>Таблица 1.</w:t>
      </w:r>
      <w:r w:rsidRPr="005828F4">
        <w:t>(</w:t>
      </w:r>
      <w:r w:rsidR="00BC1C0C">
        <w:t>р</w:t>
      </w:r>
      <w:r w:rsidRPr="005828F4">
        <w:t>ублей)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3747"/>
        <w:gridCol w:w="1750"/>
        <w:gridCol w:w="1505"/>
        <w:gridCol w:w="1463"/>
        <w:gridCol w:w="1453"/>
      </w:tblGrid>
      <w:tr w:rsidR="00344AA5" w:rsidRPr="00344AA5" w:rsidTr="005041DC">
        <w:trPr>
          <w:trHeight w:val="7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color w:val="000000"/>
              </w:rPr>
            </w:pPr>
            <w:r w:rsidRPr="00344AA5">
              <w:rPr>
                <w:color w:val="000000"/>
              </w:rPr>
              <w:t>Наименование показателя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Исполнено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Исполнение (+,-)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 xml:space="preserve">Процентное исполнение </w:t>
            </w:r>
          </w:p>
        </w:tc>
      </w:tr>
      <w:tr w:rsidR="00344AA5" w:rsidRPr="00344AA5" w:rsidTr="00344AA5">
        <w:trPr>
          <w:trHeight w:val="300"/>
        </w:trPr>
        <w:tc>
          <w:tcPr>
            <w:tcW w:w="8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color w:val="000000"/>
              </w:rPr>
            </w:pPr>
            <w:r w:rsidRPr="00344AA5">
              <w:rPr>
                <w:color w:val="000000"/>
              </w:rPr>
              <w:t>Данные ф. 0503117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 </w:t>
            </w:r>
          </w:p>
        </w:tc>
      </w:tr>
      <w:tr w:rsidR="00344AA5" w:rsidRPr="00344AA5" w:rsidTr="005041DC">
        <w:trPr>
          <w:trHeight w:val="21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b/>
                <w:color w:val="000000"/>
              </w:rPr>
            </w:pPr>
            <w:r w:rsidRPr="00344AA5">
              <w:rPr>
                <w:b/>
                <w:color w:val="000000"/>
              </w:rPr>
              <w:t>Доходы бюджета - всего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t>8 494 354,26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t>8 601 094,42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b/>
                <w:color w:val="000000"/>
              </w:rPr>
            </w:pPr>
            <w:r w:rsidRPr="00344AA5">
              <w:rPr>
                <w:b/>
                <w:color w:val="000000"/>
              </w:rPr>
              <w:t>106 740,16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b/>
                <w:color w:val="000000"/>
              </w:rPr>
            </w:pPr>
            <w:r w:rsidRPr="00344AA5">
              <w:rPr>
                <w:b/>
                <w:color w:val="000000"/>
              </w:rPr>
              <w:t>101,26%</w:t>
            </w:r>
          </w:p>
        </w:tc>
      </w:tr>
      <w:tr w:rsidR="00344AA5" w:rsidRPr="00344AA5" w:rsidTr="005041D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color w:val="000000"/>
              </w:rPr>
            </w:pPr>
            <w:r w:rsidRPr="00344AA5">
              <w:rPr>
                <w:color w:val="000000"/>
              </w:rPr>
              <w:t>в том числе: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 </w:t>
            </w:r>
          </w:p>
        </w:tc>
      </w:tr>
      <w:tr w:rsidR="00344AA5" w:rsidRPr="00344AA5" w:rsidTr="005041DC">
        <w:trPr>
          <w:trHeight w:val="70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b/>
                <w:color w:val="000000"/>
              </w:rPr>
            </w:pPr>
            <w:r w:rsidRPr="00344AA5">
              <w:rPr>
                <w:b/>
                <w:color w:val="000000"/>
              </w:rPr>
              <w:t>4 694 854,26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b/>
                <w:color w:val="000000"/>
              </w:rPr>
            </w:pPr>
            <w:r w:rsidRPr="00344AA5">
              <w:rPr>
                <w:b/>
                <w:color w:val="000000"/>
              </w:rPr>
              <w:t>4 801 594,42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b/>
                <w:color w:val="000000"/>
              </w:rPr>
            </w:pPr>
            <w:r w:rsidRPr="00344AA5">
              <w:rPr>
                <w:b/>
                <w:color w:val="000000"/>
              </w:rPr>
              <w:t>106 740,16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b/>
                <w:color w:val="000000"/>
              </w:rPr>
            </w:pPr>
            <w:r w:rsidRPr="00344AA5">
              <w:rPr>
                <w:b/>
                <w:color w:val="000000"/>
              </w:rPr>
              <w:t>102,27%</w:t>
            </w:r>
          </w:p>
        </w:tc>
      </w:tr>
      <w:tr w:rsidR="00344AA5" w:rsidRPr="00344AA5" w:rsidTr="005041DC">
        <w:trPr>
          <w:trHeight w:val="42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395 000,00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382 317,43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-12 682,57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96,79%</w:t>
            </w:r>
          </w:p>
        </w:tc>
      </w:tr>
      <w:tr w:rsidR="00344AA5" w:rsidRPr="00344AA5" w:rsidTr="005041DC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color w:val="000000"/>
              </w:rPr>
            </w:pPr>
            <w:r w:rsidRPr="00344AA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395 000,00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382 317,43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-12 682,57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96,79%</w:t>
            </w:r>
          </w:p>
        </w:tc>
      </w:tr>
      <w:tr w:rsidR="00344AA5" w:rsidRPr="00344AA5" w:rsidTr="005041DC">
        <w:trPr>
          <w:trHeight w:val="11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808 900,00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941 580,19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132 680,19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116,40%</w:t>
            </w:r>
          </w:p>
        </w:tc>
      </w:tr>
      <w:tr w:rsidR="00344AA5" w:rsidRPr="00344AA5" w:rsidTr="005041DC">
        <w:trPr>
          <w:trHeight w:val="60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color w:val="000000"/>
              </w:rPr>
            </w:pPr>
            <w:r w:rsidRPr="00344AA5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808 900,00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941 580,19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132 680,19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116,40%</w:t>
            </w:r>
          </w:p>
        </w:tc>
      </w:tr>
      <w:tr w:rsidR="00344AA5" w:rsidRPr="00344AA5" w:rsidTr="005041DC">
        <w:trPr>
          <w:trHeight w:val="432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lastRenderedPageBreak/>
              <w:t>НАЛОГИ НА СОВОКУПНЫЙ ДОХОД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61 075,87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61 075,87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0,00%</w:t>
            </w:r>
          </w:p>
        </w:tc>
      </w:tr>
      <w:tr w:rsidR="00344AA5" w:rsidRPr="00344AA5" w:rsidTr="005041DC">
        <w:trPr>
          <w:trHeight w:val="36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1 032 000,00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956 366,67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-75 633,33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92,67%</w:t>
            </w:r>
          </w:p>
        </w:tc>
      </w:tr>
      <w:tr w:rsidR="00344AA5" w:rsidRPr="00344AA5" w:rsidTr="005041DC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color w:val="000000"/>
              </w:rPr>
            </w:pPr>
            <w:r w:rsidRPr="00344AA5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79 000,00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53 277,13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-25 722,87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67,44%</w:t>
            </w:r>
          </w:p>
        </w:tc>
      </w:tr>
      <w:tr w:rsidR="00344AA5" w:rsidRPr="00344AA5" w:rsidTr="005041DC">
        <w:trPr>
          <w:trHeight w:val="3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color w:val="000000"/>
              </w:rPr>
            </w:pPr>
            <w:r w:rsidRPr="00344AA5">
              <w:rPr>
                <w:color w:val="000000"/>
              </w:rPr>
              <w:t>Земельный налог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953 000,00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903 089,54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-49 910,46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94,76%</w:t>
            </w:r>
          </w:p>
        </w:tc>
      </w:tr>
      <w:tr w:rsidR="00344AA5" w:rsidRPr="00344AA5" w:rsidTr="005041DC">
        <w:trPr>
          <w:trHeight w:val="6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1 300,00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1 300,00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0,00%</w:t>
            </w:r>
          </w:p>
        </w:tc>
      </w:tr>
      <w:tr w:rsidR="00344AA5" w:rsidRPr="00344AA5" w:rsidTr="005041DC">
        <w:trPr>
          <w:trHeight w:val="144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rPr>
                <w:b/>
                <w:bCs/>
                <w:color w:val="000000"/>
              </w:rPr>
            </w:pPr>
            <w:r w:rsidRPr="00344AA5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2 458 954,26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2 458 954,26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4AA5" w:rsidRPr="00344AA5" w:rsidRDefault="00344AA5" w:rsidP="00344AA5">
            <w:pPr>
              <w:jc w:val="right"/>
              <w:rPr>
                <w:color w:val="000000"/>
              </w:rPr>
            </w:pPr>
            <w:r w:rsidRPr="00344AA5">
              <w:rPr>
                <w:color w:val="000000"/>
              </w:rPr>
              <w:t>100,00%</w:t>
            </w:r>
          </w:p>
        </w:tc>
      </w:tr>
    </w:tbl>
    <w:p w:rsidR="00BE5B3E" w:rsidRDefault="00BE5B3E" w:rsidP="00CC2E43">
      <w:pPr>
        <w:ind w:firstLine="709"/>
        <w:jc w:val="both"/>
        <w:rPr>
          <w:sz w:val="28"/>
          <w:szCs w:val="28"/>
        </w:rPr>
      </w:pPr>
    </w:p>
    <w:p w:rsidR="00CC2E43" w:rsidRPr="0041246A" w:rsidRDefault="0028251D" w:rsidP="00CC2E43">
      <w:pPr>
        <w:ind w:firstLine="709"/>
        <w:jc w:val="both"/>
        <w:rPr>
          <w:sz w:val="28"/>
          <w:szCs w:val="28"/>
        </w:rPr>
      </w:pPr>
      <w:r w:rsidRPr="0041246A">
        <w:rPr>
          <w:sz w:val="28"/>
          <w:szCs w:val="28"/>
        </w:rPr>
        <w:t xml:space="preserve">Годовые бюджетные назначения, утвержденные по группе доходов </w:t>
      </w:r>
      <w:r w:rsidRPr="0041246A">
        <w:rPr>
          <w:sz w:val="28"/>
        </w:rPr>
        <w:t xml:space="preserve">«БЕЗВОЗМЕЗДНЫЕ ПОСТУПЛЕНИЯ» </w:t>
      </w:r>
      <w:r w:rsidR="002C19C9" w:rsidRPr="0041246A">
        <w:rPr>
          <w:sz w:val="28"/>
        </w:rPr>
        <w:t xml:space="preserve">в сумме </w:t>
      </w:r>
      <w:r w:rsidR="008428CF">
        <w:rPr>
          <w:sz w:val="28"/>
          <w:szCs w:val="28"/>
        </w:rPr>
        <w:t>3 799,5</w:t>
      </w:r>
      <w:r w:rsidR="007A1051" w:rsidRPr="0041246A">
        <w:rPr>
          <w:sz w:val="28"/>
          <w:szCs w:val="28"/>
        </w:rPr>
        <w:t xml:space="preserve"> </w:t>
      </w:r>
      <w:r w:rsidRPr="0041246A">
        <w:rPr>
          <w:sz w:val="28"/>
          <w:szCs w:val="28"/>
        </w:rPr>
        <w:t>т</w:t>
      </w:r>
      <w:r w:rsidR="00C154A1" w:rsidRPr="0041246A">
        <w:rPr>
          <w:sz w:val="28"/>
          <w:szCs w:val="28"/>
        </w:rPr>
        <w:t>ыс. руб</w:t>
      </w:r>
      <w:r w:rsidR="00747B77" w:rsidRPr="0041246A">
        <w:rPr>
          <w:sz w:val="28"/>
          <w:szCs w:val="28"/>
        </w:rPr>
        <w:t>лей</w:t>
      </w:r>
      <w:r w:rsidR="00C154A1" w:rsidRPr="0041246A">
        <w:rPr>
          <w:sz w:val="28"/>
          <w:szCs w:val="28"/>
        </w:rPr>
        <w:t xml:space="preserve">, по состоянию на </w:t>
      </w:r>
      <w:r w:rsidR="005064AA" w:rsidRPr="0041246A">
        <w:rPr>
          <w:sz w:val="28"/>
          <w:szCs w:val="28"/>
        </w:rPr>
        <w:t>01.01.202</w:t>
      </w:r>
      <w:r w:rsidR="008428CF">
        <w:rPr>
          <w:sz w:val="28"/>
          <w:szCs w:val="28"/>
        </w:rPr>
        <w:t>4</w:t>
      </w:r>
      <w:r w:rsidR="00E612D8">
        <w:rPr>
          <w:sz w:val="28"/>
          <w:szCs w:val="28"/>
        </w:rPr>
        <w:t>3</w:t>
      </w:r>
      <w:r w:rsidRPr="0041246A">
        <w:rPr>
          <w:sz w:val="28"/>
          <w:szCs w:val="28"/>
        </w:rPr>
        <w:t xml:space="preserve"> исполнены </w:t>
      </w:r>
      <w:r w:rsidR="00F42D7A" w:rsidRPr="0041246A">
        <w:rPr>
          <w:sz w:val="28"/>
          <w:szCs w:val="28"/>
        </w:rPr>
        <w:t xml:space="preserve">на </w:t>
      </w:r>
      <w:r w:rsidR="008428CF">
        <w:rPr>
          <w:sz w:val="28"/>
          <w:szCs w:val="28"/>
        </w:rPr>
        <w:t>100,0</w:t>
      </w:r>
      <w:r w:rsidR="00F912A8" w:rsidRPr="0041246A">
        <w:rPr>
          <w:sz w:val="28"/>
          <w:szCs w:val="28"/>
        </w:rPr>
        <w:t>%</w:t>
      </w:r>
      <w:r w:rsidR="00517E95" w:rsidRPr="0041246A">
        <w:rPr>
          <w:sz w:val="28"/>
          <w:szCs w:val="28"/>
        </w:rPr>
        <w:t>.</w:t>
      </w:r>
      <w:r w:rsidR="009A087A">
        <w:rPr>
          <w:sz w:val="28"/>
          <w:szCs w:val="28"/>
        </w:rPr>
        <w:t>.</w:t>
      </w:r>
    </w:p>
    <w:p w:rsidR="00CC2E43" w:rsidRPr="0041246A" w:rsidRDefault="00CC2E43" w:rsidP="00CC2E43">
      <w:pPr>
        <w:ind w:firstLine="709"/>
        <w:contextualSpacing/>
        <w:jc w:val="both"/>
        <w:rPr>
          <w:sz w:val="28"/>
        </w:rPr>
      </w:pPr>
      <w:r w:rsidRPr="0041246A">
        <w:rPr>
          <w:sz w:val="28"/>
        </w:rPr>
        <w:t xml:space="preserve">Показатели, характеризующие исполнение бюджетных назначений по безвозмездным поступлениям </w:t>
      </w:r>
      <w:r w:rsidR="00E612D8" w:rsidRPr="0041246A">
        <w:rPr>
          <w:sz w:val="28"/>
        </w:rPr>
        <w:t>за 202</w:t>
      </w:r>
      <w:r w:rsidR="008428CF">
        <w:rPr>
          <w:sz w:val="28"/>
        </w:rPr>
        <w:t>3</w:t>
      </w:r>
      <w:r w:rsidR="00E612D8" w:rsidRPr="0041246A">
        <w:rPr>
          <w:sz w:val="28"/>
        </w:rPr>
        <w:t xml:space="preserve"> год </w:t>
      </w:r>
      <w:r w:rsidRPr="0041246A">
        <w:rPr>
          <w:sz w:val="28"/>
          <w:szCs w:val="28"/>
        </w:rPr>
        <w:t>в сравнении с годовыми бюджетными назначениями</w:t>
      </w:r>
      <w:r w:rsidRPr="0041246A">
        <w:rPr>
          <w:szCs w:val="28"/>
        </w:rPr>
        <w:t xml:space="preserve"> </w:t>
      </w:r>
      <w:r w:rsidR="009A087A">
        <w:rPr>
          <w:sz w:val="28"/>
        </w:rPr>
        <w:t xml:space="preserve">отражены в </w:t>
      </w:r>
      <w:r w:rsidRPr="0041246A">
        <w:rPr>
          <w:sz w:val="28"/>
        </w:rPr>
        <w:t xml:space="preserve"> таблице 2. </w:t>
      </w:r>
    </w:p>
    <w:p w:rsidR="00CC2E43" w:rsidRDefault="00CC2E43" w:rsidP="00CC2E43">
      <w:pPr>
        <w:ind w:firstLine="709"/>
        <w:contextualSpacing/>
        <w:jc w:val="right"/>
        <w:rPr>
          <w:sz w:val="28"/>
        </w:rPr>
      </w:pPr>
      <w:r>
        <w:rPr>
          <w:sz w:val="28"/>
        </w:rPr>
        <w:t>Таблица 2</w:t>
      </w:r>
      <w:r w:rsidR="00344AA5">
        <w:rPr>
          <w:sz w:val="28"/>
        </w:rPr>
        <w:t xml:space="preserve">  </w:t>
      </w:r>
      <w:r>
        <w:rPr>
          <w:sz w:val="28"/>
        </w:rPr>
        <w:t>(тыс. рублей)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1560"/>
        <w:gridCol w:w="1134"/>
        <w:gridCol w:w="1417"/>
      </w:tblGrid>
      <w:tr w:rsidR="005041DC" w:rsidRPr="005041DC" w:rsidTr="005041DC">
        <w:trPr>
          <w:trHeight w:val="85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Исполнение (+,-)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 xml:space="preserve">Процентное исполнение </w:t>
            </w:r>
          </w:p>
        </w:tc>
      </w:tr>
      <w:tr w:rsidR="005041DC" w:rsidRPr="005041DC" w:rsidTr="005041DC">
        <w:trPr>
          <w:trHeight w:val="300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Данные ф. 0503117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 </w:t>
            </w:r>
          </w:p>
        </w:tc>
      </w:tr>
      <w:tr w:rsidR="005041DC" w:rsidRPr="005041DC" w:rsidTr="005041DC">
        <w:trPr>
          <w:trHeight w:val="57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b/>
                <w:color w:val="000000"/>
              </w:rPr>
            </w:pPr>
            <w:r w:rsidRPr="005041DC">
              <w:rPr>
                <w:b/>
                <w:color w:val="000000"/>
              </w:rPr>
              <w:t>3 799 500,00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b/>
                <w:color w:val="000000"/>
              </w:rPr>
            </w:pPr>
            <w:r w:rsidRPr="005041DC">
              <w:rPr>
                <w:b/>
                <w:color w:val="000000"/>
              </w:rPr>
              <w:t>3 799 500,00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b/>
                <w:color w:val="000000"/>
              </w:rPr>
            </w:pPr>
            <w:r w:rsidRPr="005041DC">
              <w:rPr>
                <w:b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b/>
                <w:color w:val="000000"/>
              </w:rPr>
            </w:pPr>
            <w:r w:rsidRPr="005041DC">
              <w:rPr>
                <w:b/>
                <w:color w:val="000000"/>
              </w:rPr>
              <w:t>100,00%</w:t>
            </w:r>
          </w:p>
        </w:tc>
      </w:tr>
      <w:tr w:rsidR="005041DC" w:rsidRPr="005041DC" w:rsidTr="005041DC">
        <w:trPr>
          <w:trHeight w:val="1116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3 799 500,00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3 799 500,00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100,00%</w:t>
            </w:r>
          </w:p>
        </w:tc>
      </w:tr>
      <w:tr w:rsidR="005041DC" w:rsidRPr="005041DC" w:rsidTr="005041DC">
        <w:trPr>
          <w:trHeight w:val="597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3 671 000,00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3 671 000,00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100,00%</w:t>
            </w:r>
          </w:p>
        </w:tc>
      </w:tr>
      <w:tr w:rsidR="005041DC" w:rsidRPr="005041DC" w:rsidTr="005041DC">
        <w:trPr>
          <w:trHeight w:val="691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128 500,00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128 500,00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100,00%</w:t>
            </w:r>
          </w:p>
        </w:tc>
      </w:tr>
    </w:tbl>
    <w:p w:rsidR="00344AA5" w:rsidRDefault="00344AA5" w:rsidP="009A0D4A">
      <w:pPr>
        <w:pStyle w:val="ad"/>
        <w:widowControl w:val="0"/>
        <w:spacing w:after="0"/>
        <w:ind w:left="0" w:firstLine="709"/>
        <w:jc w:val="center"/>
        <w:rPr>
          <w:i/>
          <w:sz w:val="28"/>
          <w:szCs w:val="28"/>
        </w:rPr>
      </w:pPr>
    </w:p>
    <w:p w:rsidR="000B59C4" w:rsidRDefault="000B59C4" w:rsidP="005041DC">
      <w:pPr>
        <w:pStyle w:val="ad"/>
        <w:widowControl w:val="0"/>
        <w:spacing w:after="0"/>
        <w:ind w:left="0" w:firstLine="709"/>
        <w:jc w:val="center"/>
        <w:rPr>
          <w:i/>
          <w:sz w:val="28"/>
          <w:szCs w:val="28"/>
        </w:rPr>
      </w:pPr>
    </w:p>
    <w:p w:rsidR="000B59C4" w:rsidRDefault="000B59C4" w:rsidP="005041DC">
      <w:pPr>
        <w:pStyle w:val="ad"/>
        <w:widowControl w:val="0"/>
        <w:spacing w:after="0"/>
        <w:ind w:left="0" w:firstLine="709"/>
        <w:jc w:val="center"/>
        <w:rPr>
          <w:i/>
          <w:sz w:val="28"/>
          <w:szCs w:val="28"/>
        </w:rPr>
      </w:pPr>
    </w:p>
    <w:p w:rsidR="001628A6" w:rsidRDefault="00CC2A6B" w:rsidP="005041DC">
      <w:pPr>
        <w:pStyle w:val="ad"/>
        <w:widowControl w:val="0"/>
        <w:spacing w:after="0"/>
        <w:ind w:left="0" w:firstLine="709"/>
        <w:jc w:val="center"/>
        <w:rPr>
          <w:i/>
          <w:sz w:val="28"/>
          <w:szCs w:val="28"/>
        </w:rPr>
      </w:pPr>
      <w:r w:rsidRPr="00C56560">
        <w:rPr>
          <w:i/>
          <w:sz w:val="28"/>
          <w:szCs w:val="28"/>
        </w:rPr>
        <w:t>2</w:t>
      </w:r>
      <w:r w:rsidR="00A43285" w:rsidRPr="00C56560">
        <w:rPr>
          <w:i/>
          <w:sz w:val="28"/>
          <w:szCs w:val="28"/>
        </w:rPr>
        <w:t>.3</w:t>
      </w:r>
      <w:r w:rsidR="0028251D" w:rsidRPr="00C56560">
        <w:rPr>
          <w:i/>
          <w:sz w:val="28"/>
          <w:szCs w:val="28"/>
        </w:rPr>
        <w:t>. </w:t>
      </w:r>
      <w:r w:rsidR="006F40F1" w:rsidRPr="00C56560">
        <w:rPr>
          <w:i/>
          <w:sz w:val="28"/>
          <w:szCs w:val="28"/>
        </w:rPr>
        <w:t>Анализ и</w:t>
      </w:r>
      <w:r w:rsidR="0028251D" w:rsidRPr="00C56560">
        <w:rPr>
          <w:i/>
          <w:sz w:val="28"/>
          <w:szCs w:val="28"/>
        </w:rPr>
        <w:t>сполнени</w:t>
      </w:r>
      <w:r w:rsidR="006F40F1" w:rsidRPr="00C56560">
        <w:rPr>
          <w:i/>
          <w:sz w:val="28"/>
          <w:szCs w:val="28"/>
        </w:rPr>
        <w:t>я</w:t>
      </w:r>
      <w:r w:rsidR="000C0220" w:rsidRPr="00C56560">
        <w:rPr>
          <w:i/>
          <w:sz w:val="28"/>
          <w:szCs w:val="28"/>
        </w:rPr>
        <w:t xml:space="preserve"> бюджета </w:t>
      </w:r>
      <w:r w:rsidR="0028251D" w:rsidRPr="00C56560">
        <w:rPr>
          <w:i/>
          <w:sz w:val="28"/>
          <w:szCs w:val="28"/>
        </w:rPr>
        <w:t>по расходам</w:t>
      </w:r>
    </w:p>
    <w:p w:rsidR="005041DC" w:rsidRPr="005F6268" w:rsidRDefault="005041DC" w:rsidP="005041DC">
      <w:pPr>
        <w:pStyle w:val="ad"/>
        <w:widowControl w:val="0"/>
        <w:spacing w:after="0"/>
        <w:ind w:left="0" w:firstLine="709"/>
        <w:jc w:val="center"/>
        <w:rPr>
          <w:color w:val="FF0000"/>
        </w:rPr>
      </w:pPr>
    </w:p>
    <w:p w:rsidR="0028251D" w:rsidRPr="0041246A" w:rsidRDefault="0028251D" w:rsidP="009A0D4A">
      <w:pPr>
        <w:pStyle w:val="2"/>
        <w:widowControl w:val="0"/>
        <w:ind w:firstLine="709"/>
        <w:rPr>
          <w:szCs w:val="28"/>
        </w:rPr>
      </w:pPr>
      <w:r w:rsidRPr="0041246A">
        <w:rPr>
          <w:szCs w:val="28"/>
        </w:rPr>
        <w:t xml:space="preserve">Расходы из бюджета </w:t>
      </w:r>
      <w:r w:rsidR="0095095E" w:rsidRPr="0041246A">
        <w:rPr>
          <w:szCs w:val="28"/>
        </w:rPr>
        <w:t>Дмитриевского</w:t>
      </w:r>
      <w:r w:rsidR="00A43285" w:rsidRPr="0041246A">
        <w:rPr>
          <w:szCs w:val="28"/>
        </w:rPr>
        <w:t xml:space="preserve"> сельсовета </w:t>
      </w:r>
      <w:r w:rsidR="00FB062E" w:rsidRPr="0041246A">
        <w:rPr>
          <w:szCs w:val="28"/>
        </w:rPr>
        <w:t>за 202</w:t>
      </w:r>
      <w:r w:rsidR="00E612D8">
        <w:rPr>
          <w:szCs w:val="28"/>
        </w:rPr>
        <w:t>2</w:t>
      </w:r>
      <w:r w:rsidR="00A43285" w:rsidRPr="0041246A">
        <w:rPr>
          <w:szCs w:val="28"/>
        </w:rPr>
        <w:t xml:space="preserve"> год</w:t>
      </w:r>
      <w:r w:rsidRPr="0041246A">
        <w:rPr>
          <w:szCs w:val="28"/>
        </w:rPr>
        <w:t xml:space="preserve"> </w:t>
      </w:r>
      <w:r w:rsidR="00BC1C0C" w:rsidRPr="0041246A">
        <w:rPr>
          <w:szCs w:val="28"/>
        </w:rPr>
        <w:t>исполнены</w:t>
      </w:r>
      <w:r w:rsidRPr="0041246A">
        <w:rPr>
          <w:szCs w:val="28"/>
        </w:rPr>
        <w:t xml:space="preserve"> в сумме</w:t>
      </w:r>
      <w:r w:rsidR="009F734E" w:rsidRPr="0041246A">
        <w:rPr>
          <w:szCs w:val="28"/>
        </w:rPr>
        <w:t xml:space="preserve"> </w:t>
      </w:r>
      <w:r w:rsidR="008428CF">
        <w:rPr>
          <w:b/>
          <w:szCs w:val="28"/>
        </w:rPr>
        <w:t>7 949,3</w:t>
      </w:r>
      <w:r w:rsidR="00E3723E" w:rsidRPr="0041246A">
        <w:rPr>
          <w:b/>
          <w:szCs w:val="28"/>
        </w:rPr>
        <w:t xml:space="preserve"> </w:t>
      </w:r>
      <w:r w:rsidRPr="0041246A">
        <w:rPr>
          <w:b/>
          <w:szCs w:val="28"/>
        </w:rPr>
        <w:t>тыс. рублей</w:t>
      </w:r>
      <w:r w:rsidRPr="0041246A">
        <w:rPr>
          <w:b/>
          <w:i/>
          <w:szCs w:val="28"/>
        </w:rPr>
        <w:t xml:space="preserve">, </w:t>
      </w:r>
      <w:r w:rsidRPr="0041246A">
        <w:rPr>
          <w:szCs w:val="28"/>
        </w:rPr>
        <w:t>или на уровне</w:t>
      </w:r>
      <w:r w:rsidR="004B18A7" w:rsidRPr="0041246A">
        <w:rPr>
          <w:szCs w:val="28"/>
        </w:rPr>
        <w:t xml:space="preserve"> </w:t>
      </w:r>
      <w:r w:rsidR="008428CF">
        <w:rPr>
          <w:szCs w:val="28"/>
        </w:rPr>
        <w:t>83,3</w:t>
      </w:r>
      <w:r w:rsidR="009F734E" w:rsidRPr="0041246A">
        <w:rPr>
          <w:szCs w:val="28"/>
        </w:rPr>
        <w:t xml:space="preserve"> </w:t>
      </w:r>
      <w:r w:rsidRPr="0041246A">
        <w:rPr>
          <w:szCs w:val="28"/>
        </w:rPr>
        <w:t>% к годовым бюджетным назначениям (</w:t>
      </w:r>
      <w:r w:rsidR="008428CF">
        <w:rPr>
          <w:b/>
          <w:szCs w:val="28"/>
        </w:rPr>
        <w:t>9 213,7</w:t>
      </w:r>
      <w:r w:rsidR="00E3723E" w:rsidRPr="0041246A">
        <w:rPr>
          <w:b/>
          <w:szCs w:val="28"/>
        </w:rPr>
        <w:t xml:space="preserve"> </w:t>
      </w:r>
      <w:r w:rsidRPr="0041246A">
        <w:rPr>
          <w:b/>
          <w:szCs w:val="28"/>
        </w:rPr>
        <w:t>тыс. рублей</w:t>
      </w:r>
      <w:r w:rsidRPr="0041246A">
        <w:rPr>
          <w:szCs w:val="28"/>
        </w:rPr>
        <w:t>).</w:t>
      </w:r>
    </w:p>
    <w:p w:rsidR="0028251D" w:rsidRPr="0041246A" w:rsidRDefault="0028251D" w:rsidP="009A0D4A">
      <w:pPr>
        <w:pStyle w:val="2"/>
        <w:widowControl w:val="0"/>
        <w:ind w:firstLine="709"/>
        <w:rPr>
          <w:szCs w:val="28"/>
        </w:rPr>
      </w:pPr>
      <w:r w:rsidRPr="0041246A">
        <w:rPr>
          <w:szCs w:val="28"/>
        </w:rPr>
        <w:t>Сведения об испол</w:t>
      </w:r>
      <w:r w:rsidR="00340554" w:rsidRPr="0041246A">
        <w:rPr>
          <w:szCs w:val="28"/>
        </w:rPr>
        <w:t>н</w:t>
      </w:r>
      <w:r w:rsidR="00E11D3A" w:rsidRPr="0041246A">
        <w:rPr>
          <w:szCs w:val="28"/>
        </w:rPr>
        <w:t xml:space="preserve">ении бюджета по расходам за </w:t>
      </w:r>
      <w:r w:rsidR="00494D68" w:rsidRPr="0041246A">
        <w:rPr>
          <w:szCs w:val="28"/>
        </w:rPr>
        <w:t>202</w:t>
      </w:r>
      <w:r w:rsidR="008428CF">
        <w:rPr>
          <w:szCs w:val="28"/>
        </w:rPr>
        <w:t>3</w:t>
      </w:r>
      <w:r w:rsidR="00A43285" w:rsidRPr="0041246A">
        <w:rPr>
          <w:szCs w:val="28"/>
        </w:rPr>
        <w:t xml:space="preserve"> год</w:t>
      </w:r>
      <w:r w:rsidRPr="0041246A">
        <w:rPr>
          <w:szCs w:val="28"/>
        </w:rPr>
        <w:t xml:space="preserve"> в сравнении с годовым</w:t>
      </w:r>
      <w:r w:rsidR="00340554" w:rsidRPr="0041246A">
        <w:rPr>
          <w:szCs w:val="28"/>
        </w:rPr>
        <w:t>и</w:t>
      </w:r>
      <w:r w:rsidR="00E11D3A" w:rsidRPr="0041246A">
        <w:rPr>
          <w:szCs w:val="28"/>
        </w:rPr>
        <w:t xml:space="preserve"> бюджетными назначениями на </w:t>
      </w:r>
      <w:r w:rsidR="00494D68" w:rsidRPr="0041246A">
        <w:rPr>
          <w:szCs w:val="28"/>
        </w:rPr>
        <w:t>202</w:t>
      </w:r>
      <w:r w:rsidR="008428CF">
        <w:rPr>
          <w:szCs w:val="28"/>
        </w:rPr>
        <w:t>3</w:t>
      </w:r>
      <w:r w:rsidR="004B18A7" w:rsidRPr="0041246A">
        <w:rPr>
          <w:szCs w:val="28"/>
        </w:rPr>
        <w:t xml:space="preserve"> </w:t>
      </w:r>
      <w:r w:rsidRPr="0041246A">
        <w:rPr>
          <w:szCs w:val="28"/>
        </w:rPr>
        <w:t xml:space="preserve">год приведены </w:t>
      </w:r>
      <w:r w:rsidR="002708C3" w:rsidRPr="0041246A">
        <w:rPr>
          <w:szCs w:val="28"/>
        </w:rPr>
        <w:t>в таблице 3.</w:t>
      </w:r>
    </w:p>
    <w:p w:rsidR="002708C3" w:rsidRDefault="002708C3" w:rsidP="002708C3">
      <w:pPr>
        <w:pStyle w:val="2"/>
        <w:widowControl w:val="0"/>
        <w:ind w:firstLine="709"/>
        <w:jc w:val="right"/>
        <w:rPr>
          <w:szCs w:val="28"/>
        </w:rPr>
      </w:pPr>
      <w:r>
        <w:rPr>
          <w:szCs w:val="28"/>
        </w:rPr>
        <w:t>Таблица 3</w:t>
      </w:r>
      <w:r w:rsidR="005041DC">
        <w:rPr>
          <w:szCs w:val="28"/>
        </w:rPr>
        <w:t xml:space="preserve"> </w:t>
      </w:r>
      <w:r>
        <w:rPr>
          <w:szCs w:val="28"/>
        </w:rPr>
        <w:t>(рублей)</w:t>
      </w:r>
    </w:p>
    <w:tbl>
      <w:tblPr>
        <w:tblW w:w="98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167"/>
      </w:tblGrid>
      <w:tr w:rsidR="005041DC" w:rsidRPr="005041DC" w:rsidTr="005041DC">
        <w:trPr>
          <w:trHeight w:val="8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lastRenderedPageBreak/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Исполнение (+,-)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 xml:space="preserve">процент исполнения </w:t>
            </w:r>
          </w:p>
        </w:tc>
      </w:tr>
      <w:tr w:rsidR="005041DC" w:rsidRPr="005041DC" w:rsidTr="005041DC">
        <w:trPr>
          <w:trHeight w:val="30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Данные ф. 0503117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 </w:t>
            </w:r>
          </w:p>
        </w:tc>
      </w:tr>
      <w:tr w:rsidR="005041DC" w:rsidRPr="005041DC" w:rsidTr="005041DC">
        <w:trPr>
          <w:trHeight w:val="37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9 213 710,51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7 949 348,97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-1 264 361,54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86,28%</w:t>
            </w:r>
          </w:p>
        </w:tc>
      </w:tr>
      <w:tr w:rsidR="005041DC" w:rsidRPr="005041DC" w:rsidTr="005041D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rPr>
                <w:color w:val="000000"/>
              </w:rPr>
            </w:pPr>
            <w:r w:rsidRPr="005041DC">
              <w:rPr>
                <w:color w:val="000000"/>
              </w:rPr>
              <w:t> </w:t>
            </w:r>
          </w:p>
        </w:tc>
      </w:tr>
      <w:tr w:rsidR="005041DC" w:rsidRPr="005041DC" w:rsidTr="005041DC">
        <w:trPr>
          <w:trHeight w:val="8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3 004 875,75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3 004 175,75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-700,00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99,98%</w:t>
            </w:r>
          </w:p>
        </w:tc>
      </w:tr>
      <w:tr w:rsidR="005041DC" w:rsidRPr="005041DC" w:rsidTr="009444AD">
        <w:trPr>
          <w:trHeight w:val="43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128 500,00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128 500,00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100,00%</w:t>
            </w:r>
          </w:p>
        </w:tc>
      </w:tr>
      <w:tr w:rsidR="005041DC" w:rsidRPr="005041DC" w:rsidTr="009444AD">
        <w:trPr>
          <w:trHeight w:val="4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1 163 605,02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912 629,50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-250 975,52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78,43%</w:t>
            </w:r>
          </w:p>
        </w:tc>
      </w:tr>
      <w:tr w:rsidR="005041DC" w:rsidRPr="005041DC" w:rsidTr="009444AD">
        <w:trPr>
          <w:trHeight w:val="54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4 442 822,09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3 430 136,07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-1 012 686,02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77,21%</w:t>
            </w:r>
          </w:p>
        </w:tc>
      </w:tr>
      <w:tr w:rsidR="005041DC" w:rsidRPr="005041DC" w:rsidTr="009444AD">
        <w:trPr>
          <w:trHeight w:val="56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rPr>
                <w:b/>
                <w:bCs/>
                <w:color w:val="000000"/>
              </w:rPr>
            </w:pPr>
            <w:r w:rsidRPr="005041DC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473 907,65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473 907,65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41DC" w:rsidRPr="005041DC" w:rsidRDefault="005041DC" w:rsidP="005041DC">
            <w:pPr>
              <w:jc w:val="right"/>
              <w:rPr>
                <w:color w:val="000000"/>
              </w:rPr>
            </w:pPr>
            <w:r w:rsidRPr="005041DC">
              <w:rPr>
                <w:color w:val="000000"/>
              </w:rPr>
              <w:t>100,00%</w:t>
            </w:r>
          </w:p>
        </w:tc>
      </w:tr>
    </w:tbl>
    <w:p w:rsidR="005041DC" w:rsidRDefault="005041DC" w:rsidP="002708C3">
      <w:pPr>
        <w:pStyle w:val="2"/>
        <w:widowControl w:val="0"/>
        <w:ind w:firstLine="709"/>
        <w:jc w:val="right"/>
        <w:rPr>
          <w:szCs w:val="28"/>
        </w:rPr>
      </w:pPr>
    </w:p>
    <w:p w:rsidR="004D5382" w:rsidRDefault="000C0220" w:rsidP="004D06EE">
      <w:pPr>
        <w:pStyle w:val="2"/>
        <w:widowControl w:val="0"/>
        <w:ind w:firstLine="709"/>
        <w:rPr>
          <w:szCs w:val="28"/>
        </w:rPr>
      </w:pPr>
      <w:r w:rsidRPr="00BC1C0C">
        <w:rPr>
          <w:szCs w:val="28"/>
        </w:rPr>
        <w:t>Основную долю в расходах</w:t>
      </w:r>
      <w:r w:rsidR="0028251D" w:rsidRPr="00BC1C0C">
        <w:rPr>
          <w:szCs w:val="28"/>
        </w:rPr>
        <w:t xml:space="preserve"> бюджета </w:t>
      </w:r>
      <w:r w:rsidR="0095095E" w:rsidRPr="00BC1C0C">
        <w:rPr>
          <w:szCs w:val="28"/>
        </w:rPr>
        <w:t>Дмитриевского</w:t>
      </w:r>
      <w:r w:rsidR="0011493C" w:rsidRPr="00BC1C0C">
        <w:rPr>
          <w:szCs w:val="28"/>
        </w:rPr>
        <w:t xml:space="preserve"> сельсовета </w:t>
      </w:r>
      <w:r w:rsidR="0028251D" w:rsidRPr="00BC1C0C">
        <w:rPr>
          <w:szCs w:val="28"/>
        </w:rPr>
        <w:t xml:space="preserve">за </w:t>
      </w:r>
      <w:r w:rsidR="00563000" w:rsidRPr="00BC1C0C">
        <w:rPr>
          <w:szCs w:val="28"/>
        </w:rPr>
        <w:t>202</w:t>
      </w:r>
      <w:r w:rsidR="008428CF">
        <w:rPr>
          <w:szCs w:val="28"/>
        </w:rPr>
        <w:t>3</w:t>
      </w:r>
      <w:r w:rsidR="009B1E01">
        <w:rPr>
          <w:szCs w:val="28"/>
        </w:rPr>
        <w:t xml:space="preserve"> </w:t>
      </w:r>
      <w:r w:rsidR="00397BD2" w:rsidRPr="00BC1C0C">
        <w:rPr>
          <w:szCs w:val="28"/>
        </w:rPr>
        <w:t>год</w:t>
      </w:r>
      <w:r w:rsidR="0028251D" w:rsidRPr="00BC1C0C">
        <w:rPr>
          <w:szCs w:val="28"/>
        </w:rPr>
        <w:t xml:space="preserve"> занимают расходы по разделам</w:t>
      </w:r>
      <w:r w:rsidR="00274464" w:rsidRPr="00BC1C0C">
        <w:rPr>
          <w:szCs w:val="28"/>
        </w:rPr>
        <w:t xml:space="preserve"> </w:t>
      </w:r>
      <w:r w:rsidR="00E612D8" w:rsidRPr="00E612D8">
        <w:rPr>
          <w:szCs w:val="28"/>
        </w:rPr>
        <w:t xml:space="preserve">«Культура, кинематография» – </w:t>
      </w:r>
      <w:r w:rsidR="008428CF">
        <w:rPr>
          <w:szCs w:val="28"/>
        </w:rPr>
        <w:t>43,1</w:t>
      </w:r>
      <w:r w:rsidR="00E612D8" w:rsidRPr="00E612D8">
        <w:rPr>
          <w:szCs w:val="28"/>
        </w:rPr>
        <w:t xml:space="preserve"> %, </w:t>
      </w:r>
      <w:r w:rsidR="00274464" w:rsidRPr="00BC1C0C">
        <w:rPr>
          <w:szCs w:val="28"/>
        </w:rPr>
        <w:t>«О</w:t>
      </w:r>
      <w:r w:rsidR="00BB4F20" w:rsidRPr="00BC1C0C">
        <w:rPr>
          <w:szCs w:val="28"/>
        </w:rPr>
        <w:t>б</w:t>
      </w:r>
      <w:r w:rsidR="00813A77" w:rsidRPr="00BC1C0C">
        <w:rPr>
          <w:szCs w:val="28"/>
        </w:rPr>
        <w:t xml:space="preserve">щегосударственные вопросы» - </w:t>
      </w:r>
      <w:r w:rsidR="008428CF">
        <w:rPr>
          <w:szCs w:val="28"/>
        </w:rPr>
        <w:t>37,8</w:t>
      </w:r>
      <w:r w:rsidR="004C2292" w:rsidRPr="00BC1C0C">
        <w:rPr>
          <w:szCs w:val="28"/>
        </w:rPr>
        <w:t xml:space="preserve"> </w:t>
      </w:r>
      <w:r w:rsidR="00916A07" w:rsidRPr="00BC1C0C">
        <w:rPr>
          <w:szCs w:val="28"/>
        </w:rPr>
        <w:t xml:space="preserve">% </w:t>
      </w:r>
      <w:r w:rsidR="008428CF">
        <w:rPr>
          <w:szCs w:val="28"/>
        </w:rPr>
        <w:t>.</w:t>
      </w:r>
    </w:p>
    <w:p w:rsidR="000B59C4" w:rsidRDefault="000B59C4" w:rsidP="004D06EE">
      <w:pPr>
        <w:pStyle w:val="2"/>
        <w:widowControl w:val="0"/>
        <w:ind w:firstLine="709"/>
        <w:rPr>
          <w:szCs w:val="28"/>
        </w:rPr>
      </w:pPr>
    </w:p>
    <w:p w:rsidR="00F92952" w:rsidRPr="004C2292" w:rsidRDefault="00F92952" w:rsidP="004D5382">
      <w:pPr>
        <w:pStyle w:val="aa"/>
        <w:numPr>
          <w:ilvl w:val="1"/>
          <w:numId w:val="22"/>
        </w:numPr>
        <w:autoSpaceDE w:val="0"/>
        <w:autoSpaceDN w:val="0"/>
        <w:adjustRightInd w:val="0"/>
        <w:ind w:left="0" w:firstLine="709"/>
        <w:jc w:val="center"/>
        <w:rPr>
          <w:i/>
          <w:sz w:val="28"/>
          <w:szCs w:val="28"/>
        </w:rPr>
      </w:pPr>
      <w:r w:rsidRPr="004C2292">
        <w:rPr>
          <w:i/>
          <w:sz w:val="28"/>
          <w:szCs w:val="28"/>
        </w:rPr>
        <w:t xml:space="preserve">Анализ исполнения </w:t>
      </w:r>
      <w:r w:rsidR="007A185C" w:rsidRPr="004C2292">
        <w:rPr>
          <w:i/>
          <w:sz w:val="28"/>
          <w:szCs w:val="28"/>
        </w:rPr>
        <w:t>муниципальных</w:t>
      </w:r>
      <w:r w:rsidRPr="004C2292">
        <w:rPr>
          <w:i/>
          <w:sz w:val="28"/>
          <w:szCs w:val="28"/>
        </w:rPr>
        <w:t xml:space="preserve"> программ</w:t>
      </w:r>
      <w:r w:rsidR="00A44086" w:rsidRPr="004C2292">
        <w:rPr>
          <w:i/>
          <w:sz w:val="28"/>
          <w:szCs w:val="28"/>
        </w:rPr>
        <w:t>.</w:t>
      </w:r>
    </w:p>
    <w:p w:rsidR="000E58C8" w:rsidRPr="00085F9C" w:rsidRDefault="000E58C8" w:rsidP="009A0D4A">
      <w:pPr>
        <w:pStyle w:val="aa"/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  <w:highlight w:val="yellow"/>
        </w:rPr>
      </w:pPr>
    </w:p>
    <w:p w:rsidR="006F5012" w:rsidRPr="006F5012" w:rsidRDefault="00201250" w:rsidP="006F50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22C">
        <w:rPr>
          <w:sz w:val="28"/>
          <w:szCs w:val="28"/>
        </w:rPr>
        <w:t>В соответствии с представленной бюджетной отчетностью годовыми бюджетными назначениями</w:t>
      </w:r>
      <w:r>
        <w:rPr>
          <w:sz w:val="28"/>
          <w:szCs w:val="28"/>
        </w:rPr>
        <w:t xml:space="preserve"> </w:t>
      </w:r>
      <w:r w:rsidR="006F5012">
        <w:rPr>
          <w:sz w:val="28"/>
          <w:szCs w:val="28"/>
        </w:rPr>
        <w:t>Дмитриевского</w:t>
      </w:r>
      <w:r w:rsidR="006F5012" w:rsidRPr="006F5012">
        <w:rPr>
          <w:sz w:val="28"/>
          <w:szCs w:val="28"/>
        </w:rPr>
        <w:t xml:space="preserve"> сельсовета на 202</w:t>
      </w:r>
      <w:r w:rsidR="00FE2E5D">
        <w:rPr>
          <w:sz w:val="28"/>
          <w:szCs w:val="28"/>
        </w:rPr>
        <w:t>3</w:t>
      </w:r>
      <w:r w:rsidR="006F5012" w:rsidRPr="006F5012">
        <w:rPr>
          <w:sz w:val="28"/>
          <w:szCs w:val="28"/>
        </w:rPr>
        <w:t xml:space="preserve"> год предусмотрен</w:t>
      </w:r>
      <w:r w:rsidR="00090939">
        <w:rPr>
          <w:sz w:val="28"/>
          <w:szCs w:val="28"/>
        </w:rPr>
        <w:t>а</w:t>
      </w:r>
      <w:r w:rsidR="006F5012" w:rsidRPr="006F5012">
        <w:rPr>
          <w:sz w:val="28"/>
          <w:szCs w:val="28"/>
        </w:rPr>
        <w:t xml:space="preserve"> </w:t>
      </w:r>
      <w:r w:rsidR="00090939">
        <w:rPr>
          <w:sz w:val="28"/>
          <w:szCs w:val="28"/>
        </w:rPr>
        <w:t>реализация</w:t>
      </w:r>
      <w:r w:rsidR="006F5012" w:rsidRPr="006F5012">
        <w:rPr>
          <w:sz w:val="28"/>
          <w:szCs w:val="28"/>
        </w:rPr>
        <w:t xml:space="preserve"> </w:t>
      </w:r>
      <w:r w:rsidR="00A9675D">
        <w:rPr>
          <w:sz w:val="28"/>
          <w:szCs w:val="28"/>
        </w:rPr>
        <w:t>4</w:t>
      </w:r>
      <w:r w:rsidR="006F5012" w:rsidRPr="006F5012">
        <w:rPr>
          <w:sz w:val="28"/>
          <w:szCs w:val="28"/>
        </w:rPr>
        <w:t xml:space="preserve"> муниципальных программах, испол</w:t>
      </w:r>
      <w:r w:rsidR="006F5012">
        <w:rPr>
          <w:sz w:val="28"/>
          <w:szCs w:val="28"/>
        </w:rPr>
        <w:t>н</w:t>
      </w:r>
      <w:r w:rsidR="006F5012" w:rsidRPr="006F5012">
        <w:rPr>
          <w:sz w:val="28"/>
          <w:szCs w:val="28"/>
        </w:rPr>
        <w:t xml:space="preserve">ение по программам </w:t>
      </w:r>
      <w:r w:rsidR="008428CF">
        <w:rPr>
          <w:sz w:val="28"/>
          <w:szCs w:val="28"/>
        </w:rPr>
        <w:t xml:space="preserve"> </w:t>
      </w:r>
      <w:r w:rsidR="006F5012" w:rsidRPr="006F5012">
        <w:rPr>
          <w:sz w:val="28"/>
          <w:szCs w:val="28"/>
        </w:rPr>
        <w:t>приведено в таблице 4.</w:t>
      </w:r>
    </w:p>
    <w:p w:rsidR="000E58C8" w:rsidRDefault="006F5012" w:rsidP="006F50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0E58C8">
        <w:rPr>
          <w:sz w:val="28"/>
          <w:szCs w:val="28"/>
        </w:rPr>
        <w:t>Таблица 4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5098"/>
        <w:gridCol w:w="1701"/>
        <w:gridCol w:w="1560"/>
        <w:gridCol w:w="1559"/>
      </w:tblGrid>
      <w:tr w:rsidR="00FE2E5D" w:rsidRPr="00FE2E5D" w:rsidTr="00FE2E5D">
        <w:trPr>
          <w:trHeight w:val="300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rPr>
                <w:b/>
                <w:bCs/>
                <w:color w:val="000000"/>
              </w:rPr>
            </w:pPr>
            <w:r w:rsidRPr="00FE2E5D">
              <w:rPr>
                <w:b/>
                <w:bCs/>
                <w:color w:val="00000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rPr>
                <w:b/>
                <w:bCs/>
                <w:color w:val="000000"/>
              </w:rPr>
            </w:pPr>
            <w:r w:rsidRPr="00FE2E5D">
              <w:rPr>
                <w:b/>
                <w:bCs/>
                <w:color w:val="000000"/>
              </w:rPr>
              <w:t>Утверждено бюджетной росписью, с учетом изменений,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rPr>
                <w:b/>
                <w:bCs/>
                <w:color w:val="000000"/>
              </w:rPr>
            </w:pPr>
            <w:r w:rsidRPr="00FE2E5D">
              <w:rPr>
                <w:b/>
                <w:bCs/>
                <w:color w:val="000000"/>
              </w:rPr>
              <w:t>Исполнено,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rPr>
                <w:b/>
                <w:bCs/>
                <w:color w:val="000000"/>
              </w:rPr>
            </w:pPr>
            <w:r w:rsidRPr="00FE2E5D">
              <w:rPr>
                <w:b/>
                <w:bCs/>
                <w:color w:val="000000"/>
              </w:rPr>
              <w:t>Не исполнено, руб.</w:t>
            </w:r>
          </w:p>
        </w:tc>
      </w:tr>
      <w:tr w:rsidR="00FE2E5D" w:rsidRPr="00FE2E5D" w:rsidTr="00FE2E5D">
        <w:trPr>
          <w:trHeight w:val="750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E5D" w:rsidRPr="00FE2E5D" w:rsidRDefault="00FE2E5D" w:rsidP="00FE2E5D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E5D" w:rsidRPr="00FE2E5D" w:rsidRDefault="00FE2E5D" w:rsidP="00FE2E5D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E5D" w:rsidRPr="00FE2E5D" w:rsidRDefault="00FE2E5D" w:rsidP="00FE2E5D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E5D" w:rsidRPr="00FE2E5D" w:rsidRDefault="00FE2E5D" w:rsidP="00FE2E5D">
            <w:pPr>
              <w:rPr>
                <w:b/>
                <w:bCs/>
                <w:color w:val="000000"/>
              </w:rPr>
            </w:pPr>
          </w:p>
        </w:tc>
      </w:tr>
      <w:tr w:rsidR="00FE2E5D" w:rsidRPr="00FE2E5D" w:rsidTr="00FE2E5D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4</w:t>
            </w:r>
          </w:p>
        </w:tc>
      </w:tr>
      <w:tr w:rsidR="00FE2E5D" w:rsidRPr="00FE2E5D" w:rsidTr="00FE2E5D">
        <w:trPr>
          <w:trHeight w:val="118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rPr>
                <w:color w:val="000000"/>
              </w:rPr>
            </w:pPr>
            <w:r w:rsidRPr="00FE2E5D">
              <w:rPr>
                <w:color w:val="000000"/>
              </w:rPr>
              <w:t>Муниципальная программа «Жилищно-коммунальное хозяйство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2 652 729,74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1 640 043,72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-1 012 686,02</w:t>
            </w:r>
          </w:p>
        </w:tc>
      </w:tr>
      <w:tr w:rsidR="00FE2E5D" w:rsidRPr="00FE2E5D" w:rsidTr="00FE2E5D">
        <w:trPr>
          <w:trHeight w:val="128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rPr>
                <w:color w:val="000000"/>
              </w:rPr>
            </w:pPr>
            <w:r w:rsidRPr="00FE2E5D">
              <w:rPr>
                <w:color w:val="000000"/>
              </w:rPr>
              <w:t>Муниципальная программа «Развитие сети внутрипоселковых автомобильных дорог местного значения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1 033 605,02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782 629,50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-250 975,52</w:t>
            </w:r>
          </w:p>
        </w:tc>
      </w:tr>
      <w:tr w:rsidR="00FE2E5D" w:rsidRPr="00FE2E5D" w:rsidTr="00A9675D">
        <w:trPr>
          <w:trHeight w:val="11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A9675D">
            <w:pPr>
              <w:rPr>
                <w:color w:val="000000"/>
              </w:rPr>
            </w:pPr>
            <w:r w:rsidRPr="00FE2E5D">
              <w:rPr>
                <w:color w:val="000000"/>
              </w:rPr>
              <w:t xml:space="preserve">Муниципальная программа  «Реализация муниципальной политики на территории муниципального образования сельсовета Бугурусланского района Оренбургской области»,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5 480 275,75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5 480 275,75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0,00</w:t>
            </w:r>
          </w:p>
        </w:tc>
      </w:tr>
      <w:tr w:rsidR="00FE2E5D" w:rsidRPr="00FE2E5D" w:rsidTr="00A9675D">
        <w:trPr>
          <w:trHeight w:val="97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rPr>
                <w:color w:val="000000"/>
              </w:rPr>
            </w:pPr>
            <w:r w:rsidRPr="00FE2E5D">
              <w:rPr>
                <w:color w:val="000000"/>
              </w:rPr>
              <w:lastRenderedPageBreak/>
              <w:t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43 600,00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0,00</w:t>
            </w:r>
          </w:p>
        </w:tc>
      </w:tr>
      <w:tr w:rsidR="00FE2E5D" w:rsidRPr="00FE2E5D" w:rsidTr="00A9675D">
        <w:trPr>
          <w:trHeight w:val="15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E5D" w:rsidRPr="00FE2E5D" w:rsidRDefault="00FE2E5D" w:rsidP="00FE2E5D">
            <w:pPr>
              <w:rPr>
                <w:color w:val="000000"/>
              </w:rPr>
            </w:pPr>
            <w:r w:rsidRPr="00FE2E5D">
              <w:rPr>
                <w:color w:val="000000"/>
              </w:rPr>
              <w:t>Всего программных расходов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b/>
                <w:bCs/>
                <w:color w:val="000000"/>
              </w:rPr>
            </w:pPr>
            <w:r w:rsidRPr="00FE2E5D">
              <w:rPr>
                <w:b/>
                <w:bCs/>
                <w:color w:val="000000"/>
              </w:rPr>
              <w:t>9 210 210,51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b/>
                <w:bCs/>
                <w:color w:val="000000"/>
              </w:rPr>
            </w:pPr>
            <w:r w:rsidRPr="00FE2E5D">
              <w:rPr>
                <w:b/>
                <w:bCs/>
                <w:color w:val="000000"/>
              </w:rPr>
              <w:t>7 946 548,97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E5D" w:rsidRPr="00FE2E5D" w:rsidRDefault="00FE2E5D" w:rsidP="00FE2E5D">
            <w:pPr>
              <w:jc w:val="right"/>
              <w:rPr>
                <w:color w:val="000000"/>
              </w:rPr>
            </w:pPr>
            <w:r w:rsidRPr="00FE2E5D">
              <w:rPr>
                <w:color w:val="000000"/>
              </w:rPr>
              <w:t>-1 263 661,54</w:t>
            </w:r>
          </w:p>
        </w:tc>
      </w:tr>
    </w:tbl>
    <w:p w:rsidR="00FE2E5D" w:rsidRDefault="00FE2E5D" w:rsidP="006F50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по муниципальным программам составило 86,3%. Самое большое неисполнение сложилось по муниципальной программе </w:t>
      </w:r>
      <w:r w:rsidRPr="00FE2E5D">
        <w:rPr>
          <w:sz w:val="28"/>
          <w:szCs w:val="28"/>
        </w:rPr>
        <w:t>Муниципальная программа «Жилищно-коммунальное хозяйство муниципального об-разования сельсовета Бугурусланского района Оренбургской области»</w:t>
      </w:r>
      <w:r>
        <w:rPr>
          <w:sz w:val="28"/>
          <w:szCs w:val="28"/>
        </w:rPr>
        <w:t xml:space="preserve"> - </w:t>
      </w:r>
      <w:r w:rsidR="009444AD">
        <w:rPr>
          <w:sz w:val="28"/>
          <w:szCs w:val="28"/>
        </w:rPr>
        <w:t>38,2%.</w:t>
      </w:r>
    </w:p>
    <w:p w:rsidR="00FE2E5D" w:rsidRDefault="00FE2E5D" w:rsidP="006F50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371B" w:rsidRPr="00D74B74" w:rsidRDefault="00FA371B" w:rsidP="00487E45">
      <w:pPr>
        <w:pStyle w:val="aa"/>
        <w:numPr>
          <w:ilvl w:val="1"/>
          <w:numId w:val="22"/>
        </w:numPr>
        <w:jc w:val="center"/>
        <w:rPr>
          <w:i/>
          <w:sz w:val="28"/>
          <w:szCs w:val="28"/>
        </w:rPr>
      </w:pPr>
      <w:r w:rsidRPr="00D74B74">
        <w:rPr>
          <w:i/>
          <w:sz w:val="28"/>
          <w:szCs w:val="28"/>
        </w:rPr>
        <w:t>Результаты проведенных инвентаризаций.</w:t>
      </w:r>
    </w:p>
    <w:p w:rsidR="00953849" w:rsidRPr="009E3E99" w:rsidRDefault="00953849" w:rsidP="009A0D4A">
      <w:pPr>
        <w:pStyle w:val="aa"/>
        <w:ind w:left="0" w:firstLine="709"/>
        <w:rPr>
          <w:i/>
          <w:sz w:val="20"/>
          <w:szCs w:val="20"/>
          <w:highlight w:val="yellow"/>
        </w:rPr>
      </w:pPr>
    </w:p>
    <w:p w:rsidR="00D3087E" w:rsidRDefault="00A359DB" w:rsidP="00D308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Пунктом 7 Инструкции 191-н </w:t>
      </w:r>
      <w:r w:rsidR="00D3087E">
        <w:rPr>
          <w:color w:val="000000" w:themeColor="text1"/>
          <w:sz w:val="28"/>
          <w:szCs w:val="28"/>
        </w:rPr>
        <w:t>предусмотрено, что в</w:t>
      </w:r>
      <w:r w:rsidR="00D3087E"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отчетности проводится инвентаризация активов и обязательств в порядке, установленном экономическим субъектом в рамках формирования его учетной политики.</w:t>
      </w:r>
    </w:p>
    <w:p w:rsidR="0002449B" w:rsidRPr="00853CC8" w:rsidRDefault="00936780" w:rsidP="0002449B">
      <w:pPr>
        <w:ind w:firstLine="709"/>
        <w:jc w:val="both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 w:rsidR="00D3087E"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 w:rsidR="00D3087E"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что в 2023 году проведена инвентаризация </w:t>
      </w:r>
      <w:r w:rsidRPr="00D3087E">
        <w:rPr>
          <w:b/>
          <w:color w:val="000000" w:themeColor="text1"/>
          <w:sz w:val="28"/>
          <w:szCs w:val="28"/>
        </w:rPr>
        <w:t>имущества</w:t>
      </w:r>
      <w:r w:rsidRPr="00853CC8">
        <w:rPr>
          <w:color w:val="000000" w:themeColor="text1"/>
          <w:sz w:val="28"/>
          <w:szCs w:val="28"/>
        </w:rPr>
        <w:t xml:space="preserve"> перед составлением годовой отчетности. </w:t>
      </w:r>
    </w:p>
    <w:p w:rsidR="00936780" w:rsidRPr="00853CC8" w:rsidRDefault="00936780" w:rsidP="0002449B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Совместно с годовой бюджетной отчетностью представлены результаты инвентаризации, </w:t>
      </w:r>
      <w:r w:rsidRPr="00853CC8">
        <w:rPr>
          <w:b/>
          <w:color w:val="000000" w:themeColor="text1"/>
          <w:sz w:val="28"/>
          <w:szCs w:val="28"/>
        </w:rPr>
        <w:t xml:space="preserve">проведенной на </w:t>
      </w:r>
      <w:r w:rsidR="00B442AC">
        <w:rPr>
          <w:b/>
          <w:color w:val="000000" w:themeColor="text1"/>
          <w:sz w:val="28"/>
          <w:szCs w:val="28"/>
        </w:rPr>
        <w:t xml:space="preserve"> основании </w:t>
      </w:r>
      <w:r w:rsidRPr="00853CC8">
        <w:rPr>
          <w:b/>
          <w:color w:val="000000" w:themeColor="text1"/>
          <w:sz w:val="28"/>
          <w:szCs w:val="28"/>
        </w:rPr>
        <w:t>Решени</w:t>
      </w:r>
      <w:r w:rsidR="00B442AC">
        <w:rPr>
          <w:b/>
          <w:color w:val="000000" w:themeColor="text1"/>
          <w:sz w:val="28"/>
          <w:szCs w:val="28"/>
        </w:rPr>
        <w:t>я</w:t>
      </w:r>
      <w:r w:rsidRPr="00853CC8">
        <w:rPr>
          <w:b/>
          <w:color w:val="000000" w:themeColor="text1"/>
          <w:sz w:val="28"/>
          <w:szCs w:val="28"/>
        </w:rPr>
        <w:t xml:space="preserve"> о п</w:t>
      </w:r>
      <w:r w:rsidR="00B442AC">
        <w:rPr>
          <w:b/>
          <w:color w:val="000000" w:themeColor="text1"/>
          <w:sz w:val="28"/>
          <w:szCs w:val="28"/>
        </w:rPr>
        <w:t>р</w:t>
      </w:r>
      <w:r w:rsidRPr="00853CC8">
        <w:rPr>
          <w:b/>
          <w:color w:val="000000" w:themeColor="text1"/>
          <w:sz w:val="28"/>
          <w:szCs w:val="28"/>
        </w:rPr>
        <w:t>оведении инвентаризации №</w:t>
      </w:r>
      <w:r w:rsidR="00B442AC">
        <w:rPr>
          <w:b/>
          <w:color w:val="000000" w:themeColor="text1"/>
          <w:sz w:val="28"/>
          <w:szCs w:val="28"/>
        </w:rPr>
        <w:t>2</w:t>
      </w:r>
      <w:r w:rsidRPr="00853CC8">
        <w:rPr>
          <w:b/>
          <w:color w:val="000000" w:themeColor="text1"/>
          <w:sz w:val="28"/>
          <w:szCs w:val="28"/>
        </w:rPr>
        <w:t xml:space="preserve"> от </w:t>
      </w:r>
      <w:r w:rsidR="00B442AC">
        <w:rPr>
          <w:b/>
          <w:color w:val="000000" w:themeColor="text1"/>
          <w:sz w:val="28"/>
          <w:szCs w:val="28"/>
        </w:rPr>
        <w:t>21.12.</w:t>
      </w:r>
      <w:r w:rsidRPr="00853CC8">
        <w:rPr>
          <w:b/>
          <w:color w:val="000000" w:themeColor="text1"/>
          <w:sz w:val="28"/>
          <w:szCs w:val="28"/>
        </w:rPr>
        <w:t>2023</w:t>
      </w:r>
      <w:r w:rsidR="00B442AC">
        <w:rPr>
          <w:b/>
          <w:color w:val="000000" w:themeColor="text1"/>
          <w:sz w:val="28"/>
          <w:szCs w:val="28"/>
        </w:rPr>
        <w:t xml:space="preserve"> ф. 0510439</w:t>
      </w:r>
      <w:r w:rsidRPr="00853CC8">
        <w:rPr>
          <w:b/>
          <w:color w:val="000000" w:themeColor="text1"/>
          <w:sz w:val="28"/>
          <w:szCs w:val="28"/>
        </w:rPr>
        <w:t xml:space="preserve">. </w:t>
      </w:r>
    </w:p>
    <w:p w:rsidR="00FA0FEB" w:rsidRPr="00853CC8" w:rsidRDefault="00936780" w:rsidP="00FA0FEB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t>Согласно п.27 Приказ</w:t>
      </w:r>
      <w:r w:rsidR="00FA0FEB" w:rsidRPr="00853CC8">
        <w:rPr>
          <w:color w:val="000000" w:themeColor="text1"/>
          <w:sz w:val="28"/>
          <w:szCs w:val="28"/>
        </w:rPr>
        <w:t>а</w:t>
      </w:r>
      <w:r w:rsidRPr="00853CC8">
        <w:rPr>
          <w:color w:val="000000" w:themeColor="text1"/>
          <w:sz w:val="28"/>
          <w:szCs w:val="28"/>
        </w:rPr>
        <w:t xml:space="preserve"> Минфина России от 29.07.1998 N 34н (ред. от 11.04.2018) "Об утверждении Положения по ведению бухгалтерского учета и бухгалтерской отчетности в Российской Федерации" </w:t>
      </w:r>
      <w:r w:rsidR="00A359DB">
        <w:rPr>
          <w:color w:val="000000" w:themeColor="text1"/>
          <w:sz w:val="28"/>
          <w:szCs w:val="28"/>
        </w:rPr>
        <w:t>п</w:t>
      </w:r>
      <w:r w:rsidR="00FA0FEB"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отчетности </w:t>
      </w:r>
      <w:r w:rsidR="00FA0FEB"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(кроме имущества, инвентаризация которого проводилась не ранее 1 октября отчетного года).</w:t>
      </w:r>
    </w:p>
    <w:p w:rsidR="00FA0FEB" w:rsidRPr="00853CC8" w:rsidRDefault="00FA0FEB" w:rsidP="00FA0FEB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="00853CC8"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FA0FEB" w:rsidRDefault="00FA0FEB" w:rsidP="00FA0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отчетности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>не ранее 1 октября отчетного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B442AC" w:rsidRDefault="00B442AC" w:rsidP="00B44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 xml:space="preserve">Согласно п. 4.1. </w:t>
      </w:r>
      <w:r w:rsidRPr="00853CC8">
        <w:rPr>
          <w:bCs/>
          <w:color w:val="000000" w:themeColor="text1"/>
          <w:sz w:val="28"/>
          <w:szCs w:val="28"/>
        </w:rPr>
        <w:t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BF05CB">
        <w:rPr>
          <w:sz w:val="28"/>
          <w:szCs w:val="28"/>
          <w:highlight w:val="yellow"/>
        </w:rPr>
        <w:t>акты о результатах инвентаризации передаются в бухгалтерию.</w:t>
      </w:r>
      <w:r w:rsidRPr="009E6D0F">
        <w:rPr>
          <w:sz w:val="28"/>
          <w:szCs w:val="28"/>
        </w:rPr>
        <w:t xml:space="preserve"> </w:t>
      </w:r>
    </w:p>
    <w:p w:rsidR="00B442AC" w:rsidRDefault="00B442AC" w:rsidP="00B44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>Объектами, подлежащими инвентаризации</w:t>
      </w:r>
      <w:r w:rsidR="002540D4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 xml:space="preserve"> согласно решения №2 от 21.12.2023</w:t>
      </w:r>
      <w:r w:rsidR="002540D4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 xml:space="preserve"> являются нефинансовые активы, учитываемые на счетах 101, 103, </w:t>
      </w:r>
      <w:r>
        <w:rPr>
          <w:bCs/>
          <w:color w:val="000000" w:themeColor="text1"/>
          <w:sz w:val="28"/>
          <w:szCs w:val="28"/>
        </w:rPr>
        <w:lastRenderedPageBreak/>
        <w:t>108, финансовые активы, учитываемые на счет</w:t>
      </w:r>
      <w:r w:rsidR="002540D4">
        <w:rPr>
          <w:bCs/>
          <w:color w:val="000000" w:themeColor="text1"/>
          <w:sz w:val="28"/>
          <w:szCs w:val="28"/>
        </w:rPr>
        <w:t>е</w:t>
      </w:r>
      <w:r>
        <w:rPr>
          <w:bCs/>
          <w:color w:val="000000" w:themeColor="text1"/>
          <w:sz w:val="28"/>
          <w:szCs w:val="28"/>
        </w:rPr>
        <w:t xml:space="preserve"> 201.10, расчеты с покупателями и прочими дебиторами и кредиторами, учитываемые на счете 302.23.</w:t>
      </w:r>
    </w:p>
    <w:p w:rsidR="00B442AC" w:rsidRDefault="00B442AC" w:rsidP="00B44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 xml:space="preserve">В ходе инвентаризации составлены инвентаризационные описи по объектам нефинансовых активов ф.0504087.  В инвентаризационных описях в качестве документа на основании которого проведена инвентаризация следует указывать Решение о проведении инвентаризации. </w:t>
      </w:r>
      <w:r>
        <w:rPr>
          <w:sz w:val="28"/>
          <w:szCs w:val="28"/>
        </w:rPr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31776">
        <w:rPr>
          <w:sz w:val="28"/>
          <w:szCs w:val="28"/>
        </w:rPr>
        <w:t>Инвентаризационная опись (сличительная ведомость) по объектам нефинансовых активов (ф.0510466)</w:t>
      </w:r>
      <w:r>
        <w:rPr>
          <w:sz w:val="28"/>
          <w:szCs w:val="28"/>
        </w:rPr>
        <w:t>»</w:t>
      </w:r>
      <w:r w:rsidRPr="00731776">
        <w:rPr>
          <w:sz w:val="28"/>
          <w:szCs w:val="28"/>
        </w:rPr>
        <w:t>, котор</w:t>
      </w:r>
      <w:r>
        <w:rPr>
          <w:sz w:val="28"/>
          <w:szCs w:val="28"/>
        </w:rPr>
        <w:t>ую</w:t>
      </w:r>
      <w:r w:rsidRPr="00731776">
        <w:rPr>
          <w:sz w:val="28"/>
          <w:szCs w:val="28"/>
        </w:rPr>
        <w:t xml:space="preserve"> следует применять с 01.01.2023.</w:t>
      </w:r>
      <w:r>
        <w:rPr>
          <w:sz w:val="28"/>
          <w:szCs w:val="28"/>
        </w:rPr>
        <w:t xml:space="preserve"> </w:t>
      </w:r>
      <w:r w:rsidR="000C7044">
        <w:rPr>
          <w:sz w:val="28"/>
          <w:szCs w:val="28"/>
        </w:rPr>
        <w:t>По объектам финансовых активов (счет 201.10) и расчетов (счет 302.23) составлены инвентаризационные описи соответственно ф.0510464 и ф.0504089.</w:t>
      </w:r>
      <w:r w:rsidR="002540D4">
        <w:rPr>
          <w:sz w:val="28"/>
          <w:szCs w:val="28"/>
        </w:rPr>
        <w:t xml:space="preserve"> В инвентаризационных описях № 1-3, 5 указано, что они составлены по состоянию на 1 января 2024 года, в то время как в решение о проведении инвентаризации указана дата, по состоянию на которую проводится инвентаризация по нефинансовым активам - 25.12.2023, по расчетам с покупателями и прочими дебиторами и кредиторами – 28.12.2023. </w:t>
      </w:r>
    </w:p>
    <w:p w:rsidR="000C7044" w:rsidRDefault="00B442AC" w:rsidP="00B44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По окончании инвентаризации составлен </w:t>
      </w:r>
      <w:r>
        <w:rPr>
          <w:bCs/>
          <w:color w:val="000000" w:themeColor="text1"/>
          <w:sz w:val="28"/>
          <w:szCs w:val="28"/>
        </w:rPr>
        <w:t>Акт о результатах инвентаризации ф. 0510463</w:t>
      </w:r>
      <w:r w:rsidR="000C7044">
        <w:rPr>
          <w:bCs/>
          <w:color w:val="000000" w:themeColor="text1"/>
          <w:sz w:val="28"/>
          <w:szCs w:val="28"/>
        </w:rPr>
        <w:t>.</w:t>
      </w:r>
    </w:p>
    <w:p w:rsidR="000C7044" w:rsidRDefault="000C7044" w:rsidP="00B44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>Инвентаризацию нефинансовых активов, финансовых активов и обязательств следует проводить по всем счетам, в том числе забалансовым, по которым на дату проведения инвентаризации числятся остатки (ф.0503168, 0503120).</w:t>
      </w:r>
    </w:p>
    <w:p w:rsidR="00FA0FEB" w:rsidRPr="00853CC8" w:rsidRDefault="00B442AC" w:rsidP="00FA0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196F70" w:rsidRDefault="00AF5B3B" w:rsidP="002C47E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 </w:t>
      </w:r>
      <w:r w:rsidR="00196F70" w:rsidRPr="00D74B74">
        <w:rPr>
          <w:b/>
          <w:sz w:val="28"/>
          <w:szCs w:val="28"/>
        </w:rPr>
        <w:t>Анализ состояния дебиторской (кредиторской) задолженности.</w:t>
      </w:r>
    </w:p>
    <w:p w:rsidR="001F3411" w:rsidRPr="00D065E1" w:rsidRDefault="001F3411" w:rsidP="001F3411">
      <w:pPr>
        <w:pStyle w:val="aa"/>
        <w:tabs>
          <w:tab w:val="left" w:pos="1418"/>
        </w:tabs>
        <w:ind w:left="0"/>
        <w:rPr>
          <w:b/>
          <w:sz w:val="28"/>
          <w:szCs w:val="28"/>
        </w:rPr>
      </w:pPr>
    </w:p>
    <w:p w:rsidR="002540D4" w:rsidRDefault="00AE4B7E" w:rsidP="00034E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41246A">
        <w:rPr>
          <w:i/>
          <w:sz w:val="28"/>
        </w:rPr>
        <w:t xml:space="preserve">  </w:t>
      </w:r>
      <w:r w:rsidR="00034ECB" w:rsidRPr="0041246A">
        <w:rPr>
          <w:i/>
          <w:sz w:val="28"/>
        </w:rPr>
        <w:t>Дебиторская задолженность</w:t>
      </w:r>
      <w:r w:rsidR="00034ECB" w:rsidRPr="0041246A">
        <w:rPr>
          <w:sz w:val="28"/>
        </w:rPr>
        <w:t xml:space="preserve"> по данным бюджетной отчетности на начало отчетного периода составила </w:t>
      </w:r>
      <w:r w:rsidR="00643C45">
        <w:rPr>
          <w:sz w:val="28"/>
        </w:rPr>
        <w:t>20 005,8</w:t>
      </w:r>
      <w:r w:rsidR="00034ECB" w:rsidRPr="0041246A">
        <w:rPr>
          <w:sz w:val="28"/>
        </w:rPr>
        <w:t xml:space="preserve"> тыс. рублей, </w:t>
      </w:r>
      <w:r w:rsidR="004F1F41" w:rsidRPr="0041246A">
        <w:rPr>
          <w:sz w:val="28"/>
        </w:rPr>
        <w:t xml:space="preserve">в том числе </w:t>
      </w:r>
      <w:r w:rsidR="008B533C">
        <w:rPr>
          <w:sz w:val="28"/>
        </w:rPr>
        <w:t>9 197,4</w:t>
      </w:r>
      <w:r w:rsidR="004F1F41" w:rsidRPr="0041246A">
        <w:rPr>
          <w:sz w:val="28"/>
        </w:rPr>
        <w:t xml:space="preserve"> </w:t>
      </w:r>
      <w:r w:rsidR="008B533C">
        <w:rPr>
          <w:sz w:val="28"/>
        </w:rPr>
        <w:t>тыс. рублей</w:t>
      </w:r>
      <w:r w:rsidR="004F1F41" w:rsidRPr="0041246A">
        <w:rPr>
          <w:sz w:val="28"/>
        </w:rPr>
        <w:t xml:space="preserve">по счету </w:t>
      </w:r>
      <w:r w:rsidR="008B533C" w:rsidRPr="008B533C">
        <w:rPr>
          <w:sz w:val="28"/>
        </w:rPr>
        <w:t xml:space="preserve">205 51 </w:t>
      </w:r>
      <w:r w:rsidR="008B533C">
        <w:rPr>
          <w:sz w:val="28"/>
        </w:rPr>
        <w:t>«</w:t>
      </w:r>
      <w:r w:rsidR="008B533C" w:rsidRPr="008B533C">
        <w:rPr>
          <w:sz w:val="28"/>
        </w:rPr>
        <w:t>Расчеты по поступлениям текущего характера от других бюджетов бюджетной системы Российской Федерации</w:t>
      </w:r>
      <w:r w:rsidR="008B533C">
        <w:rPr>
          <w:sz w:val="28"/>
        </w:rPr>
        <w:t>» и 10 289,0 тыс. рублей по счету 205.23 «</w:t>
      </w:r>
      <w:r w:rsidR="008B533C" w:rsidRPr="008B533C">
        <w:rPr>
          <w:sz w:val="28"/>
        </w:rPr>
        <w:t>Расчеты по доходам от платежей при пользовании природными ресурсами</w:t>
      </w:r>
      <w:r w:rsidR="008B533C">
        <w:rPr>
          <w:sz w:val="28"/>
        </w:rPr>
        <w:t xml:space="preserve">». </w:t>
      </w:r>
      <w:r w:rsidR="004F1F41" w:rsidRPr="0041246A">
        <w:rPr>
          <w:sz w:val="28"/>
          <w:u w:val="single"/>
        </w:rPr>
        <w:t xml:space="preserve">Просроченная дебиторская задолженность </w:t>
      </w:r>
      <w:r w:rsidR="004F1F41" w:rsidRPr="0041246A">
        <w:rPr>
          <w:sz w:val="28"/>
        </w:rPr>
        <w:t xml:space="preserve">составила </w:t>
      </w:r>
      <w:r w:rsidR="00643C45">
        <w:rPr>
          <w:sz w:val="28"/>
        </w:rPr>
        <w:t>515,9</w:t>
      </w:r>
      <w:r w:rsidR="004F1F41" w:rsidRPr="0041246A">
        <w:rPr>
          <w:sz w:val="28"/>
        </w:rPr>
        <w:t xml:space="preserve"> тыс. рублей</w:t>
      </w:r>
      <w:r w:rsidR="004F1F41" w:rsidRPr="0041246A">
        <w:rPr>
          <w:sz w:val="28"/>
          <w:u w:val="single"/>
        </w:rPr>
        <w:t xml:space="preserve">. </w:t>
      </w:r>
      <w:r w:rsidR="00034ECB" w:rsidRPr="0041246A">
        <w:rPr>
          <w:sz w:val="28"/>
        </w:rPr>
        <w:t xml:space="preserve"> </w:t>
      </w:r>
    </w:p>
    <w:p w:rsidR="00034ECB" w:rsidRPr="0041246A" w:rsidRDefault="00034ECB" w:rsidP="00034E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u w:val="single"/>
        </w:rPr>
      </w:pPr>
      <w:r w:rsidRPr="0041246A">
        <w:rPr>
          <w:sz w:val="28"/>
        </w:rPr>
        <w:t xml:space="preserve">На конец отчетного периода </w:t>
      </w:r>
      <w:r w:rsidRPr="0041246A">
        <w:rPr>
          <w:i/>
          <w:sz w:val="28"/>
        </w:rPr>
        <w:t xml:space="preserve">дебиторская задолженность </w:t>
      </w:r>
      <w:r w:rsidRPr="0041246A">
        <w:rPr>
          <w:sz w:val="28"/>
        </w:rPr>
        <w:t xml:space="preserve">составила </w:t>
      </w:r>
      <w:r w:rsidR="00643C45">
        <w:rPr>
          <w:sz w:val="28"/>
          <w:szCs w:val="28"/>
        </w:rPr>
        <w:t>23 179,4</w:t>
      </w:r>
      <w:r w:rsidRPr="0041246A">
        <w:rPr>
          <w:sz w:val="28"/>
          <w:szCs w:val="28"/>
        </w:rPr>
        <w:t xml:space="preserve"> </w:t>
      </w:r>
      <w:r w:rsidRPr="0041246A">
        <w:rPr>
          <w:sz w:val="28"/>
        </w:rPr>
        <w:t xml:space="preserve">тыс. рублей, </w:t>
      </w:r>
      <w:r w:rsidR="008B533C" w:rsidRPr="0041246A">
        <w:rPr>
          <w:sz w:val="28"/>
        </w:rPr>
        <w:t xml:space="preserve">в том числе </w:t>
      </w:r>
      <w:r w:rsidR="008B533C">
        <w:rPr>
          <w:sz w:val="28"/>
        </w:rPr>
        <w:t>9 520,2 тыс. рублей</w:t>
      </w:r>
      <w:r w:rsidR="008B533C" w:rsidRPr="0041246A">
        <w:rPr>
          <w:sz w:val="28"/>
        </w:rPr>
        <w:t xml:space="preserve"> по счету </w:t>
      </w:r>
      <w:r w:rsidR="008B533C" w:rsidRPr="008B533C">
        <w:rPr>
          <w:sz w:val="28"/>
        </w:rPr>
        <w:t xml:space="preserve">205 51 </w:t>
      </w:r>
      <w:r w:rsidR="008B533C">
        <w:rPr>
          <w:sz w:val="28"/>
        </w:rPr>
        <w:t>«</w:t>
      </w:r>
      <w:r w:rsidR="008B533C" w:rsidRPr="008B533C">
        <w:rPr>
          <w:sz w:val="28"/>
        </w:rPr>
        <w:t>Расчеты по поступлениям текущего характера от других бюджетов бюджетной системы Российской Федерации</w:t>
      </w:r>
      <w:r w:rsidR="008B533C">
        <w:rPr>
          <w:sz w:val="28"/>
        </w:rPr>
        <w:t>» и 13 354,3 тыс. рублей по счету 205.23 «</w:t>
      </w:r>
      <w:r w:rsidR="008B533C" w:rsidRPr="008B533C">
        <w:rPr>
          <w:sz w:val="28"/>
        </w:rPr>
        <w:t>Расчеты по доходам от платежей при пользовании природными ресурсами</w:t>
      </w:r>
      <w:r w:rsidR="008B533C">
        <w:rPr>
          <w:sz w:val="28"/>
        </w:rPr>
        <w:t>»</w:t>
      </w:r>
      <w:r w:rsidR="00D930A6">
        <w:rPr>
          <w:sz w:val="28"/>
          <w:szCs w:val="28"/>
        </w:rPr>
        <w:t>.</w:t>
      </w:r>
      <w:r w:rsidRPr="0041246A">
        <w:rPr>
          <w:sz w:val="28"/>
        </w:rPr>
        <w:t xml:space="preserve"> </w:t>
      </w:r>
      <w:r w:rsidRPr="0041246A">
        <w:rPr>
          <w:sz w:val="28"/>
          <w:u w:val="single"/>
        </w:rPr>
        <w:t xml:space="preserve">Просроченная дебиторская задолженность </w:t>
      </w:r>
      <w:r w:rsidRPr="0041246A">
        <w:rPr>
          <w:sz w:val="28"/>
        </w:rPr>
        <w:t xml:space="preserve">составила </w:t>
      </w:r>
      <w:r w:rsidR="00936780">
        <w:rPr>
          <w:sz w:val="28"/>
        </w:rPr>
        <w:t>273,9</w:t>
      </w:r>
      <w:r w:rsidRPr="0041246A">
        <w:rPr>
          <w:sz w:val="28"/>
        </w:rPr>
        <w:t xml:space="preserve"> тыс. рублей</w:t>
      </w:r>
      <w:r w:rsidR="004F1F41">
        <w:rPr>
          <w:sz w:val="28"/>
        </w:rPr>
        <w:t xml:space="preserve"> по счету  20511000 «Расчеты с плательщиками налогов»</w:t>
      </w:r>
      <w:r w:rsidRPr="0041246A">
        <w:rPr>
          <w:sz w:val="28"/>
          <w:u w:val="single"/>
        </w:rPr>
        <w:t xml:space="preserve">. </w:t>
      </w:r>
    </w:p>
    <w:p w:rsidR="00034ECB" w:rsidRPr="00034ECB" w:rsidRDefault="00034ECB" w:rsidP="00034E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ECB">
        <w:rPr>
          <w:sz w:val="28"/>
          <w:szCs w:val="28"/>
        </w:rPr>
        <w:t>На начало 202</w:t>
      </w:r>
      <w:r w:rsidR="00936780">
        <w:rPr>
          <w:sz w:val="28"/>
          <w:szCs w:val="28"/>
        </w:rPr>
        <w:t>3</w:t>
      </w:r>
      <w:r w:rsidRPr="00034ECB">
        <w:rPr>
          <w:sz w:val="28"/>
          <w:szCs w:val="28"/>
        </w:rPr>
        <w:t xml:space="preserve"> года </w:t>
      </w:r>
      <w:r w:rsidRPr="00034ECB">
        <w:rPr>
          <w:i/>
          <w:sz w:val="28"/>
          <w:szCs w:val="28"/>
        </w:rPr>
        <w:t>кредиторская задолженность</w:t>
      </w:r>
      <w:r w:rsidRPr="00034ECB">
        <w:rPr>
          <w:sz w:val="28"/>
          <w:szCs w:val="28"/>
        </w:rPr>
        <w:t xml:space="preserve"> по </w:t>
      </w:r>
      <w:r w:rsidRPr="0041246A">
        <w:rPr>
          <w:sz w:val="28"/>
          <w:szCs w:val="28"/>
        </w:rPr>
        <w:t>Дмитриевскому</w:t>
      </w:r>
      <w:r w:rsidRPr="00034ECB">
        <w:rPr>
          <w:sz w:val="28"/>
          <w:szCs w:val="28"/>
        </w:rPr>
        <w:t xml:space="preserve">сельсовету числилась в сумме </w:t>
      </w:r>
      <w:r w:rsidR="00936780">
        <w:rPr>
          <w:sz w:val="28"/>
          <w:szCs w:val="28"/>
        </w:rPr>
        <w:t>157,3</w:t>
      </w:r>
      <w:r w:rsidRPr="00034ECB">
        <w:rPr>
          <w:sz w:val="28"/>
          <w:szCs w:val="28"/>
        </w:rPr>
        <w:t xml:space="preserve"> тыс. рублей. На конец 202</w:t>
      </w:r>
      <w:r w:rsidR="00936780">
        <w:rPr>
          <w:sz w:val="28"/>
          <w:szCs w:val="28"/>
        </w:rPr>
        <w:t>3</w:t>
      </w:r>
      <w:r w:rsidRPr="00034ECB">
        <w:rPr>
          <w:sz w:val="28"/>
          <w:szCs w:val="28"/>
        </w:rPr>
        <w:t xml:space="preserve"> года </w:t>
      </w:r>
      <w:r w:rsidRPr="00034ECB">
        <w:rPr>
          <w:i/>
          <w:sz w:val="28"/>
          <w:szCs w:val="28"/>
        </w:rPr>
        <w:t xml:space="preserve">кредиторская задолженность </w:t>
      </w:r>
      <w:r w:rsidRPr="00034ECB">
        <w:rPr>
          <w:sz w:val="28"/>
          <w:szCs w:val="28"/>
        </w:rPr>
        <w:t xml:space="preserve">составила </w:t>
      </w:r>
      <w:r w:rsidR="00936780">
        <w:rPr>
          <w:sz w:val="28"/>
          <w:szCs w:val="28"/>
        </w:rPr>
        <w:t>104,7</w:t>
      </w:r>
      <w:r w:rsidRPr="00034ECB">
        <w:rPr>
          <w:sz w:val="28"/>
          <w:szCs w:val="28"/>
        </w:rPr>
        <w:t xml:space="preserve"> тыс. рублей</w:t>
      </w:r>
      <w:r w:rsidR="00925D04">
        <w:rPr>
          <w:sz w:val="28"/>
          <w:szCs w:val="28"/>
        </w:rPr>
        <w:t xml:space="preserve">, в том числе </w:t>
      </w:r>
      <w:r w:rsidR="00936780">
        <w:rPr>
          <w:sz w:val="28"/>
          <w:szCs w:val="28"/>
        </w:rPr>
        <w:t>78,0</w:t>
      </w:r>
      <w:r w:rsidR="0027621F">
        <w:rPr>
          <w:sz w:val="28"/>
          <w:szCs w:val="28"/>
        </w:rPr>
        <w:t xml:space="preserve"> тыс. рублей – задолженность по налоговым платежам, </w:t>
      </w:r>
      <w:r w:rsidR="00936780">
        <w:rPr>
          <w:sz w:val="28"/>
          <w:szCs w:val="28"/>
        </w:rPr>
        <w:t>26,7</w:t>
      </w:r>
      <w:r w:rsidR="0027621F">
        <w:rPr>
          <w:sz w:val="28"/>
          <w:szCs w:val="28"/>
        </w:rPr>
        <w:t xml:space="preserve"> тыс. рублей – по договорам за коммунальные услуги</w:t>
      </w:r>
      <w:r w:rsidRPr="00034ECB">
        <w:rPr>
          <w:sz w:val="28"/>
          <w:szCs w:val="28"/>
        </w:rPr>
        <w:t xml:space="preserve">. </w:t>
      </w:r>
      <w:r w:rsidRPr="00034ECB">
        <w:rPr>
          <w:sz w:val="28"/>
          <w:szCs w:val="28"/>
          <w:u w:val="single"/>
        </w:rPr>
        <w:t>Просроченная кредиторская задолженность на конец отчётного периода отсутствует</w:t>
      </w:r>
      <w:r w:rsidRPr="00034ECB">
        <w:rPr>
          <w:sz w:val="28"/>
          <w:szCs w:val="28"/>
        </w:rPr>
        <w:t>.</w:t>
      </w:r>
    </w:p>
    <w:p w:rsidR="00034ECB" w:rsidRPr="0041246A" w:rsidRDefault="00AE4B7E" w:rsidP="0064496C">
      <w:pPr>
        <w:jc w:val="both"/>
        <w:rPr>
          <w:i/>
          <w:sz w:val="28"/>
        </w:rPr>
      </w:pPr>
      <w:r w:rsidRPr="0041246A">
        <w:rPr>
          <w:i/>
          <w:sz w:val="28"/>
        </w:rPr>
        <w:t xml:space="preserve">       </w:t>
      </w:r>
    </w:p>
    <w:p w:rsidR="008E0D21" w:rsidRDefault="008E0D21" w:rsidP="006405CF">
      <w:pPr>
        <w:overflowPunct w:val="0"/>
        <w:jc w:val="center"/>
        <w:textAlignment w:val="baseline"/>
        <w:rPr>
          <w:b/>
          <w:i/>
          <w:sz w:val="28"/>
          <w:szCs w:val="28"/>
        </w:rPr>
      </w:pPr>
      <w:r w:rsidRPr="00572E39">
        <w:rPr>
          <w:b/>
          <w:i/>
          <w:sz w:val="28"/>
          <w:szCs w:val="28"/>
        </w:rPr>
        <w:t>ВЫВОДЫ.</w:t>
      </w:r>
    </w:p>
    <w:p w:rsidR="00034ECB" w:rsidRDefault="00034ECB" w:rsidP="006405CF">
      <w:pPr>
        <w:overflowPunct w:val="0"/>
        <w:jc w:val="center"/>
        <w:textAlignment w:val="baseline"/>
        <w:rPr>
          <w:b/>
          <w:i/>
          <w:sz w:val="28"/>
          <w:szCs w:val="28"/>
        </w:rPr>
      </w:pPr>
    </w:p>
    <w:p w:rsidR="004D5382" w:rsidRDefault="00F25DFA" w:rsidP="004D538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31184">
        <w:rPr>
          <w:sz w:val="28"/>
          <w:szCs w:val="28"/>
        </w:rPr>
        <w:t>1.</w:t>
      </w:r>
      <w:r w:rsidRPr="00B17DCB">
        <w:rPr>
          <w:sz w:val="28"/>
          <w:szCs w:val="28"/>
        </w:rPr>
        <w:t>Годовая бюджетная отчетность муниципального образования «</w:t>
      </w:r>
      <w:r w:rsidR="0002449B">
        <w:rPr>
          <w:sz w:val="28"/>
          <w:szCs w:val="28"/>
        </w:rPr>
        <w:t>Дмитриевский</w:t>
      </w:r>
      <w:r w:rsidRPr="00B17DCB">
        <w:rPr>
          <w:sz w:val="28"/>
          <w:szCs w:val="28"/>
        </w:rPr>
        <w:t xml:space="preserve"> сельсовет»</w:t>
      </w:r>
      <w:r>
        <w:rPr>
          <w:sz w:val="28"/>
          <w:szCs w:val="28"/>
        </w:rPr>
        <w:t xml:space="preserve"> за 202</w:t>
      </w:r>
      <w:r w:rsidR="008428CF">
        <w:rPr>
          <w:sz w:val="28"/>
          <w:szCs w:val="28"/>
        </w:rPr>
        <w:t>3</w:t>
      </w:r>
      <w:r w:rsidRPr="00B17DCB">
        <w:rPr>
          <w:sz w:val="28"/>
          <w:szCs w:val="28"/>
        </w:rPr>
        <w:t xml:space="preserve"> год представлена </w:t>
      </w:r>
      <w:r w:rsidR="008263BC">
        <w:rPr>
          <w:sz w:val="28"/>
          <w:szCs w:val="28"/>
        </w:rPr>
        <w:t>в Счетную палату</w:t>
      </w:r>
      <w:r w:rsidRPr="00B17DCB">
        <w:rPr>
          <w:sz w:val="28"/>
          <w:szCs w:val="28"/>
        </w:rPr>
        <w:t xml:space="preserve"> в соответствии с установленным сроком</w:t>
      </w:r>
      <w:r w:rsidR="0027621F">
        <w:rPr>
          <w:sz w:val="28"/>
          <w:szCs w:val="28"/>
        </w:rPr>
        <w:t>.</w:t>
      </w:r>
      <w:r w:rsidR="004D5382" w:rsidRPr="004D5382">
        <w:rPr>
          <w:rFonts w:eastAsiaTheme="minorHAnsi"/>
          <w:sz w:val="28"/>
          <w:szCs w:val="28"/>
          <w:lang w:eastAsia="en-US"/>
        </w:rPr>
        <w:t xml:space="preserve"> </w:t>
      </w:r>
      <w:r w:rsidR="004D5382" w:rsidRPr="00706A44">
        <w:rPr>
          <w:rFonts w:eastAsiaTheme="minorHAnsi"/>
          <w:sz w:val="28"/>
          <w:szCs w:val="28"/>
          <w:lang w:eastAsia="en-US"/>
        </w:rPr>
        <w:t xml:space="preserve">Замечания по </w:t>
      </w:r>
      <w:r w:rsidR="008F6F4B">
        <w:rPr>
          <w:rFonts w:eastAsiaTheme="minorHAnsi"/>
          <w:sz w:val="28"/>
          <w:szCs w:val="28"/>
          <w:lang w:eastAsia="en-US"/>
        </w:rPr>
        <w:t xml:space="preserve">составу и </w:t>
      </w:r>
      <w:r w:rsidR="004D5382" w:rsidRPr="00706A44">
        <w:rPr>
          <w:sz w:val="28"/>
          <w:szCs w:val="28"/>
        </w:rPr>
        <w:t xml:space="preserve">соответствию представленных  форм бюджетной отчетности требованиям </w:t>
      </w:r>
      <w:r w:rsidR="004D5382" w:rsidRPr="00706A44">
        <w:rPr>
          <w:iCs/>
          <w:sz w:val="28"/>
          <w:szCs w:val="28"/>
        </w:rPr>
        <w:t>Инструкции 191н изложены в п.1.2, п.1.3 настоящего Заключения.</w:t>
      </w:r>
    </w:p>
    <w:p w:rsidR="008428CF" w:rsidRDefault="008428CF" w:rsidP="004D538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Pr="008428CF">
        <w:rPr>
          <w:iCs/>
          <w:sz w:val="28"/>
          <w:szCs w:val="28"/>
        </w:rPr>
        <w:t>Выборочн</w:t>
      </w:r>
      <w:r>
        <w:rPr>
          <w:iCs/>
          <w:sz w:val="28"/>
          <w:szCs w:val="28"/>
        </w:rPr>
        <w:t>ой</w:t>
      </w:r>
      <w:r w:rsidRPr="008428CF">
        <w:rPr>
          <w:iCs/>
          <w:sz w:val="28"/>
          <w:szCs w:val="28"/>
        </w:rPr>
        <w:t xml:space="preserve"> проверк</w:t>
      </w:r>
      <w:r>
        <w:rPr>
          <w:iCs/>
          <w:sz w:val="28"/>
          <w:szCs w:val="28"/>
        </w:rPr>
        <w:t>ой</w:t>
      </w:r>
      <w:r w:rsidRPr="008428CF">
        <w:rPr>
          <w:iCs/>
          <w:sz w:val="28"/>
          <w:szCs w:val="28"/>
        </w:rPr>
        <w:t xml:space="preserve"> отдельных контрольных соотношений между показателями форм бюджетной отчетности, а также логической и арифметиче-ской увязки отчетных показателей </w:t>
      </w:r>
      <w:r>
        <w:rPr>
          <w:iCs/>
          <w:sz w:val="28"/>
          <w:szCs w:val="28"/>
        </w:rPr>
        <w:t>несоответствий не выявлено.</w:t>
      </w:r>
    </w:p>
    <w:p w:rsidR="00AA1FC9" w:rsidRPr="00112EA3" w:rsidRDefault="00853CC8" w:rsidP="00AA1F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 w:rsidR="00AA1FC9" w:rsidRPr="00112EA3">
        <w:rPr>
          <w:sz w:val="28"/>
          <w:szCs w:val="28"/>
        </w:rPr>
        <w:t>С годовой отчетностью представлены результаты инвентаризации</w:t>
      </w:r>
      <w:r w:rsidR="00AA1FC9">
        <w:rPr>
          <w:sz w:val="28"/>
          <w:szCs w:val="28"/>
        </w:rPr>
        <w:t>.</w:t>
      </w:r>
      <w:r w:rsidR="00AA1FC9" w:rsidRPr="00112EA3">
        <w:rPr>
          <w:sz w:val="28"/>
          <w:szCs w:val="28"/>
        </w:rPr>
        <w:t xml:space="preserve"> Замечания  по проведению инвентаризации изложены в п.2.5. Заключения.</w:t>
      </w:r>
    </w:p>
    <w:p w:rsidR="008428CF" w:rsidRPr="002C19C9" w:rsidRDefault="00853CC8" w:rsidP="0062162E">
      <w:pPr>
        <w:autoSpaceDE w:val="0"/>
        <w:autoSpaceDN w:val="0"/>
        <w:adjustRightInd w:val="0"/>
        <w:ind w:firstLine="709"/>
        <w:jc w:val="both"/>
        <w:rPr>
          <w:b/>
          <w:sz w:val="28"/>
        </w:rPr>
      </w:pPr>
      <w:r>
        <w:rPr>
          <w:sz w:val="28"/>
          <w:szCs w:val="28"/>
        </w:rPr>
        <w:t>4</w:t>
      </w:r>
      <w:r w:rsidR="00F25DFA" w:rsidRPr="003454B9">
        <w:rPr>
          <w:sz w:val="28"/>
          <w:szCs w:val="28"/>
        </w:rPr>
        <w:t xml:space="preserve">. </w:t>
      </w:r>
      <w:r w:rsidR="008428CF" w:rsidRPr="002C19C9">
        <w:rPr>
          <w:sz w:val="28"/>
        </w:rPr>
        <w:t>За 202</w:t>
      </w:r>
      <w:r w:rsidR="008428CF">
        <w:rPr>
          <w:sz w:val="28"/>
        </w:rPr>
        <w:t>3</w:t>
      </w:r>
      <w:r w:rsidR="008428CF" w:rsidRPr="002C19C9">
        <w:rPr>
          <w:sz w:val="28"/>
        </w:rPr>
        <w:t xml:space="preserve"> год в бюджет муниципального образования Дмитриевский сельсовет поступило </w:t>
      </w:r>
      <w:r w:rsidR="008428CF">
        <w:rPr>
          <w:b/>
          <w:sz w:val="28"/>
        </w:rPr>
        <w:t>8 601,1</w:t>
      </w:r>
      <w:r w:rsidR="008428CF" w:rsidRPr="002C19C9">
        <w:rPr>
          <w:b/>
          <w:sz w:val="28"/>
        </w:rPr>
        <w:t xml:space="preserve"> </w:t>
      </w:r>
      <w:r w:rsidR="008428CF" w:rsidRPr="002C19C9">
        <w:rPr>
          <w:sz w:val="28"/>
        </w:rPr>
        <w:t xml:space="preserve">тыс. рублей </w:t>
      </w:r>
      <w:r w:rsidR="008428CF" w:rsidRPr="002C19C9">
        <w:rPr>
          <w:b/>
          <w:sz w:val="28"/>
        </w:rPr>
        <w:t>доходов</w:t>
      </w:r>
      <w:r w:rsidR="008428CF" w:rsidRPr="002C19C9">
        <w:rPr>
          <w:sz w:val="28"/>
        </w:rPr>
        <w:t>, что составило</w:t>
      </w:r>
      <w:r w:rsidR="008428CF" w:rsidRPr="002C19C9">
        <w:rPr>
          <w:b/>
          <w:sz w:val="28"/>
        </w:rPr>
        <w:t xml:space="preserve"> </w:t>
      </w:r>
      <w:r w:rsidR="008428CF">
        <w:rPr>
          <w:b/>
          <w:sz w:val="28"/>
        </w:rPr>
        <w:t>101,3</w:t>
      </w:r>
      <w:r w:rsidR="008428CF" w:rsidRPr="002C19C9">
        <w:rPr>
          <w:b/>
          <w:sz w:val="28"/>
        </w:rPr>
        <w:t xml:space="preserve">% </w:t>
      </w:r>
      <w:r w:rsidR="008428CF" w:rsidRPr="002C19C9">
        <w:rPr>
          <w:sz w:val="28"/>
        </w:rPr>
        <w:t>по отношению к годовым плановым назначениям в сумме</w:t>
      </w:r>
      <w:r w:rsidR="008428CF" w:rsidRPr="002C19C9">
        <w:rPr>
          <w:b/>
          <w:sz w:val="28"/>
        </w:rPr>
        <w:t xml:space="preserve"> </w:t>
      </w:r>
      <w:r w:rsidR="008428CF">
        <w:rPr>
          <w:b/>
          <w:sz w:val="28"/>
        </w:rPr>
        <w:t>8 494,3</w:t>
      </w:r>
      <w:r w:rsidR="008428CF" w:rsidRPr="002C19C9">
        <w:rPr>
          <w:b/>
          <w:sz w:val="28"/>
        </w:rPr>
        <w:t> </w:t>
      </w:r>
      <w:r w:rsidR="008428CF" w:rsidRPr="002C19C9">
        <w:rPr>
          <w:sz w:val="28"/>
        </w:rPr>
        <w:t>тыс. рублей</w:t>
      </w:r>
      <w:r w:rsidR="008428CF" w:rsidRPr="002C19C9">
        <w:rPr>
          <w:b/>
          <w:sz w:val="28"/>
        </w:rPr>
        <w:t>.</w:t>
      </w:r>
    </w:p>
    <w:p w:rsidR="008428CF" w:rsidRPr="002C19C9" w:rsidRDefault="008428CF" w:rsidP="008428CF">
      <w:pPr>
        <w:pStyle w:val="2"/>
        <w:widowControl w:val="0"/>
        <w:ind w:firstLine="709"/>
      </w:pPr>
      <w:r w:rsidRPr="002C19C9">
        <w:rPr>
          <w:b/>
        </w:rPr>
        <w:t>Расходы</w:t>
      </w:r>
      <w:r w:rsidRPr="002C19C9">
        <w:t xml:space="preserve"> из бюджета Дмитриевского сельсовета за отчетный год произведены в сумме </w:t>
      </w:r>
      <w:r>
        <w:rPr>
          <w:b/>
        </w:rPr>
        <w:t>7 949,3</w:t>
      </w:r>
      <w:r w:rsidRPr="002C19C9">
        <w:rPr>
          <w:b/>
        </w:rPr>
        <w:t> </w:t>
      </w:r>
      <w:r w:rsidRPr="002C19C9">
        <w:t xml:space="preserve">тыс. рублей, что составляет </w:t>
      </w:r>
      <w:r>
        <w:rPr>
          <w:b/>
        </w:rPr>
        <w:t>86,3</w:t>
      </w:r>
      <w:r w:rsidRPr="002C19C9">
        <w:t>% к годовым бюджетным назначениям (</w:t>
      </w:r>
      <w:r>
        <w:rPr>
          <w:b/>
        </w:rPr>
        <w:t>9 213,7</w:t>
      </w:r>
      <w:r w:rsidRPr="002C19C9">
        <w:rPr>
          <w:b/>
        </w:rPr>
        <w:t xml:space="preserve"> </w:t>
      </w:r>
      <w:r w:rsidRPr="002C19C9">
        <w:t xml:space="preserve">тыс. рублей). </w:t>
      </w:r>
    </w:p>
    <w:p w:rsidR="008428CF" w:rsidRPr="002C19C9" w:rsidRDefault="008428CF" w:rsidP="008428CF">
      <w:pPr>
        <w:widowControl w:val="0"/>
        <w:ind w:firstLine="709"/>
        <w:jc w:val="both"/>
        <w:rPr>
          <w:sz w:val="28"/>
        </w:rPr>
      </w:pPr>
      <w:r w:rsidRPr="002C19C9">
        <w:rPr>
          <w:sz w:val="28"/>
        </w:rPr>
        <w:t xml:space="preserve">За отчетный год бюджет характеризуется превышением </w:t>
      </w:r>
      <w:r>
        <w:rPr>
          <w:sz w:val="28"/>
        </w:rPr>
        <w:t>доходов</w:t>
      </w:r>
      <w:r w:rsidRPr="002C19C9">
        <w:rPr>
          <w:sz w:val="28"/>
        </w:rPr>
        <w:t xml:space="preserve"> над </w:t>
      </w:r>
      <w:r>
        <w:rPr>
          <w:sz w:val="28"/>
        </w:rPr>
        <w:t>расход</w:t>
      </w:r>
      <w:r w:rsidRPr="002C19C9">
        <w:rPr>
          <w:sz w:val="28"/>
        </w:rPr>
        <w:t xml:space="preserve">ами в сумме </w:t>
      </w:r>
      <w:r>
        <w:rPr>
          <w:b/>
          <w:sz w:val="28"/>
        </w:rPr>
        <w:t>651,8</w:t>
      </w:r>
      <w:r w:rsidRPr="002C19C9">
        <w:rPr>
          <w:b/>
          <w:sz w:val="28"/>
        </w:rPr>
        <w:t xml:space="preserve"> </w:t>
      </w:r>
      <w:r w:rsidRPr="002C19C9">
        <w:rPr>
          <w:sz w:val="28"/>
        </w:rPr>
        <w:t xml:space="preserve">тыс. рублей. Утвержденными бюджетными назначениями </w:t>
      </w:r>
      <w:r w:rsidRPr="002C19C9">
        <w:rPr>
          <w:b/>
          <w:sz w:val="28"/>
        </w:rPr>
        <w:t>прогнозировалось дефицитное исполнение</w:t>
      </w:r>
      <w:r w:rsidRPr="002C19C9">
        <w:rPr>
          <w:sz w:val="28"/>
        </w:rPr>
        <w:t xml:space="preserve"> бюджета в сумме </w:t>
      </w:r>
      <w:r>
        <w:rPr>
          <w:b/>
          <w:sz w:val="28"/>
        </w:rPr>
        <w:t>719,3</w:t>
      </w:r>
      <w:r w:rsidRPr="002C19C9">
        <w:rPr>
          <w:sz w:val="28"/>
        </w:rPr>
        <w:t xml:space="preserve"> тыс. рублей. </w:t>
      </w:r>
    </w:p>
    <w:p w:rsidR="00034ECB" w:rsidRPr="00034ECB" w:rsidRDefault="00853CC8" w:rsidP="008428CF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sz w:val="28"/>
        </w:rPr>
        <w:t>5</w:t>
      </w:r>
      <w:r w:rsidR="00034ECB" w:rsidRPr="00034ECB">
        <w:rPr>
          <w:sz w:val="28"/>
        </w:rPr>
        <w:t xml:space="preserve">. </w:t>
      </w:r>
      <w:r w:rsidR="002C7988" w:rsidRPr="002C7988">
        <w:rPr>
          <w:sz w:val="28"/>
        </w:rPr>
        <w:t>Просроченная дебиторская задолженность на 01.01.202</w:t>
      </w:r>
      <w:r w:rsidR="00643C45">
        <w:rPr>
          <w:sz w:val="28"/>
        </w:rPr>
        <w:t>4</w:t>
      </w:r>
      <w:r w:rsidR="002C7988">
        <w:rPr>
          <w:sz w:val="28"/>
          <w:u w:val="single"/>
        </w:rPr>
        <w:t xml:space="preserve"> </w:t>
      </w:r>
      <w:r w:rsidR="002C7988" w:rsidRPr="0041246A">
        <w:rPr>
          <w:sz w:val="28"/>
        </w:rPr>
        <w:t xml:space="preserve">составила </w:t>
      </w:r>
      <w:r w:rsidR="00936780">
        <w:rPr>
          <w:sz w:val="28"/>
        </w:rPr>
        <w:t>273,9</w:t>
      </w:r>
      <w:r w:rsidR="00423C4F" w:rsidRPr="00423C4F">
        <w:rPr>
          <w:sz w:val="28"/>
        </w:rPr>
        <w:t xml:space="preserve"> тыс. рублей по счету  20511000 «Расчеты с плательщиками налогов»</w:t>
      </w:r>
      <w:r w:rsidR="002C7988" w:rsidRPr="0041246A">
        <w:rPr>
          <w:sz w:val="28"/>
          <w:u w:val="single"/>
        </w:rPr>
        <w:t xml:space="preserve">. </w:t>
      </w:r>
      <w:r w:rsidR="00034ECB" w:rsidRPr="00034ECB">
        <w:rPr>
          <w:sz w:val="28"/>
          <w:szCs w:val="28"/>
        </w:rPr>
        <w:t>Просроченная кредиторская задолженность на конец отчётного периода отсутствует.</w:t>
      </w:r>
    </w:p>
    <w:p w:rsidR="003A6F0C" w:rsidRPr="00D065E1" w:rsidRDefault="003A6F0C" w:rsidP="00F25DF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070080" w:rsidRPr="00EC4660" w:rsidRDefault="009C674F" w:rsidP="00EC4660">
      <w:pPr>
        <w:widowControl w:val="0"/>
        <w:ind w:firstLine="709"/>
        <w:jc w:val="center"/>
        <w:rPr>
          <w:b/>
          <w:sz w:val="28"/>
          <w:szCs w:val="28"/>
        </w:rPr>
      </w:pPr>
      <w:r w:rsidRPr="005727ED">
        <w:rPr>
          <w:b/>
          <w:sz w:val="28"/>
          <w:szCs w:val="28"/>
        </w:rPr>
        <w:t>РЕКОМЕНДУЕМ:</w:t>
      </w:r>
    </w:p>
    <w:p w:rsidR="009C674F" w:rsidRPr="003447AB" w:rsidRDefault="009C674F" w:rsidP="009A0D4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3447AB">
        <w:rPr>
          <w:sz w:val="28"/>
          <w:szCs w:val="28"/>
        </w:rPr>
        <w:t>1. Администрации</w:t>
      </w:r>
      <w:r w:rsidR="00884D37">
        <w:rPr>
          <w:sz w:val="28"/>
          <w:szCs w:val="28"/>
        </w:rPr>
        <w:t xml:space="preserve"> </w:t>
      </w:r>
      <w:r w:rsidR="0095095E">
        <w:rPr>
          <w:sz w:val="28"/>
          <w:szCs w:val="28"/>
        </w:rPr>
        <w:t>Дмитриевского</w:t>
      </w:r>
      <w:r w:rsidRPr="003447AB">
        <w:rPr>
          <w:sz w:val="28"/>
          <w:szCs w:val="28"/>
        </w:rPr>
        <w:t xml:space="preserve"> сельсовета принять к сведению замечания, указан</w:t>
      </w:r>
      <w:r w:rsidR="001A0B78" w:rsidRPr="003447AB">
        <w:rPr>
          <w:sz w:val="28"/>
          <w:szCs w:val="28"/>
        </w:rPr>
        <w:t>ные </w:t>
      </w:r>
      <w:r w:rsidRPr="003447AB">
        <w:rPr>
          <w:sz w:val="28"/>
          <w:szCs w:val="28"/>
        </w:rPr>
        <w:t>в Заключени</w:t>
      </w:r>
      <w:r w:rsidR="00422115">
        <w:rPr>
          <w:sz w:val="28"/>
          <w:szCs w:val="28"/>
        </w:rPr>
        <w:t>и</w:t>
      </w:r>
      <w:r w:rsidRPr="003447AB">
        <w:rPr>
          <w:sz w:val="28"/>
          <w:szCs w:val="28"/>
        </w:rPr>
        <w:t xml:space="preserve"> и</w:t>
      </w:r>
      <w:r w:rsidR="00884D37">
        <w:rPr>
          <w:sz w:val="28"/>
          <w:szCs w:val="28"/>
        </w:rPr>
        <w:t xml:space="preserve"> </w:t>
      </w:r>
      <w:r w:rsidRPr="003447AB">
        <w:rPr>
          <w:sz w:val="28"/>
          <w:szCs w:val="28"/>
        </w:rPr>
        <w:t>принять меры по их устранению.</w:t>
      </w:r>
    </w:p>
    <w:p w:rsidR="00F25DFA" w:rsidRDefault="000A2948" w:rsidP="00D065E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bookmarkStart w:id="0" w:name="_GoBack"/>
      <w:r>
        <w:rPr>
          <w:noProof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-57.65pt;margin-top:50.15pt;width:608.85pt;height:189.05pt;z-index:-251657216;mso-position-horizontal-relative:text;mso-position-vertical-relative:text" wrapcoords="-33 0 -33 21501 21600 21501 21600 0 -33 0">
            <v:imagedata r:id="rId15" o:title="дмитриевка"/>
            <w10:wrap type="tight"/>
          </v:shape>
        </w:pict>
      </w:r>
      <w:bookmarkEnd w:id="0"/>
      <w:r w:rsidR="009C674F" w:rsidRPr="003447AB">
        <w:rPr>
          <w:sz w:val="28"/>
          <w:szCs w:val="28"/>
        </w:rPr>
        <w:t xml:space="preserve">2. </w:t>
      </w:r>
      <w:r w:rsidR="00621C1C" w:rsidRPr="003447AB">
        <w:rPr>
          <w:sz w:val="28"/>
          <w:szCs w:val="28"/>
        </w:rPr>
        <w:t>Д</w:t>
      </w:r>
      <w:r w:rsidR="009C674F" w:rsidRPr="003447AB">
        <w:rPr>
          <w:sz w:val="28"/>
          <w:szCs w:val="28"/>
        </w:rPr>
        <w:t xml:space="preserve">епутатам Совета депутатов </w:t>
      </w:r>
      <w:r w:rsidR="0095095E">
        <w:rPr>
          <w:sz w:val="28"/>
          <w:szCs w:val="28"/>
        </w:rPr>
        <w:t>Дмитриевского</w:t>
      </w:r>
      <w:r w:rsidR="009C674F" w:rsidRPr="003447AB">
        <w:rPr>
          <w:sz w:val="28"/>
          <w:szCs w:val="28"/>
        </w:rPr>
        <w:t xml:space="preserve"> сельсовета</w:t>
      </w:r>
      <w:r w:rsidR="00B17DCB">
        <w:rPr>
          <w:sz w:val="28"/>
          <w:szCs w:val="28"/>
        </w:rPr>
        <w:t xml:space="preserve"> </w:t>
      </w:r>
      <w:r w:rsidR="0063158F">
        <w:rPr>
          <w:sz w:val="28"/>
          <w:szCs w:val="28"/>
        </w:rPr>
        <w:t>рекомендуем рассмотреть</w:t>
      </w:r>
      <w:r w:rsidR="00B17DCB">
        <w:rPr>
          <w:sz w:val="28"/>
          <w:szCs w:val="28"/>
        </w:rPr>
        <w:t xml:space="preserve"> Отчет об исполнении </w:t>
      </w:r>
      <w:r w:rsidR="009C674F" w:rsidRPr="003447AB">
        <w:rPr>
          <w:sz w:val="28"/>
          <w:szCs w:val="28"/>
        </w:rPr>
        <w:t xml:space="preserve">бюджета </w:t>
      </w:r>
      <w:r w:rsidR="0095095E">
        <w:rPr>
          <w:sz w:val="28"/>
          <w:szCs w:val="28"/>
        </w:rPr>
        <w:t>Дмитриевского</w:t>
      </w:r>
      <w:r w:rsidR="00A074EF" w:rsidRPr="003447AB">
        <w:rPr>
          <w:sz w:val="28"/>
          <w:szCs w:val="28"/>
        </w:rPr>
        <w:t xml:space="preserve"> сельсовета Бугурусланского </w:t>
      </w:r>
      <w:r w:rsidR="00F25DFA">
        <w:rPr>
          <w:sz w:val="28"/>
          <w:szCs w:val="28"/>
        </w:rPr>
        <w:t>района за 202</w:t>
      </w:r>
      <w:r w:rsidR="00643C45">
        <w:rPr>
          <w:sz w:val="28"/>
          <w:szCs w:val="28"/>
        </w:rPr>
        <w:t>3</w:t>
      </w:r>
      <w:r w:rsidR="009C674F" w:rsidRPr="003447AB">
        <w:rPr>
          <w:sz w:val="28"/>
          <w:szCs w:val="28"/>
        </w:rPr>
        <w:t xml:space="preserve"> год</w:t>
      </w:r>
      <w:r w:rsidR="0063158F" w:rsidRPr="0063158F">
        <w:rPr>
          <w:sz w:val="28"/>
          <w:szCs w:val="28"/>
        </w:rPr>
        <w:t xml:space="preserve"> </w:t>
      </w:r>
      <w:r w:rsidR="0063158F">
        <w:rPr>
          <w:sz w:val="28"/>
          <w:szCs w:val="28"/>
        </w:rPr>
        <w:t xml:space="preserve">с учетом внесенных поправок. </w:t>
      </w:r>
    </w:p>
    <w:p w:rsidR="00F25DFA" w:rsidRDefault="00F25DFA" w:rsidP="00D065E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9B246C" w:rsidRPr="00940EAD" w:rsidRDefault="009B246C" w:rsidP="009A0D4A">
      <w:pPr>
        <w:rPr>
          <w:color w:val="FF0000"/>
          <w:sz w:val="28"/>
          <w:szCs w:val="28"/>
        </w:rPr>
      </w:pPr>
    </w:p>
    <w:sectPr w:rsidR="009B246C" w:rsidRPr="00940EAD" w:rsidSect="000A2948">
      <w:headerReference w:type="default" r:id="rId16"/>
      <w:pgSz w:w="11906" w:h="16838"/>
      <w:pgMar w:top="567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9F" w:rsidRDefault="00077A9F" w:rsidP="008F79C9">
      <w:r>
        <w:separator/>
      </w:r>
    </w:p>
  </w:endnote>
  <w:endnote w:type="continuationSeparator" w:id="0">
    <w:p w:rsidR="00077A9F" w:rsidRDefault="00077A9F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9F" w:rsidRDefault="00077A9F" w:rsidP="008F79C9">
      <w:r>
        <w:separator/>
      </w:r>
    </w:p>
  </w:footnote>
  <w:footnote w:type="continuationSeparator" w:id="0">
    <w:p w:rsidR="00077A9F" w:rsidRDefault="00077A9F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156038"/>
      <w:docPartObj>
        <w:docPartGallery w:val="Page Numbers (Top of Page)"/>
        <w:docPartUnique/>
      </w:docPartObj>
    </w:sdtPr>
    <w:sdtEndPr/>
    <w:sdtContent>
      <w:p w:rsidR="00C445A6" w:rsidRDefault="00C445A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294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445A6" w:rsidRDefault="00C445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0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18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20"/>
  </w:num>
  <w:num w:numId="16">
    <w:abstractNumId w:val="24"/>
  </w:num>
  <w:num w:numId="17">
    <w:abstractNumId w:val="6"/>
  </w:num>
  <w:num w:numId="18">
    <w:abstractNumId w:val="16"/>
  </w:num>
  <w:num w:numId="19">
    <w:abstractNumId w:val="11"/>
  </w:num>
  <w:num w:numId="20">
    <w:abstractNumId w:val="19"/>
  </w:num>
  <w:num w:numId="21">
    <w:abstractNumId w:val="15"/>
  </w:num>
  <w:num w:numId="22">
    <w:abstractNumId w:val="21"/>
  </w:num>
  <w:num w:numId="23">
    <w:abstractNumId w:val="3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7"/>
    <w:rsid w:val="0000029C"/>
    <w:rsid w:val="000002F1"/>
    <w:rsid w:val="00001407"/>
    <w:rsid w:val="00001DEB"/>
    <w:rsid w:val="00001DF8"/>
    <w:rsid w:val="000039B5"/>
    <w:rsid w:val="00003FC6"/>
    <w:rsid w:val="000042A3"/>
    <w:rsid w:val="00004BDF"/>
    <w:rsid w:val="00005F29"/>
    <w:rsid w:val="00005F5B"/>
    <w:rsid w:val="00006019"/>
    <w:rsid w:val="0000714F"/>
    <w:rsid w:val="000071E5"/>
    <w:rsid w:val="000076DA"/>
    <w:rsid w:val="000113B6"/>
    <w:rsid w:val="00012442"/>
    <w:rsid w:val="00012925"/>
    <w:rsid w:val="00012CB3"/>
    <w:rsid w:val="00012FD1"/>
    <w:rsid w:val="000137CC"/>
    <w:rsid w:val="0001434C"/>
    <w:rsid w:val="000144DC"/>
    <w:rsid w:val="000144DE"/>
    <w:rsid w:val="00015087"/>
    <w:rsid w:val="000150ED"/>
    <w:rsid w:val="00015160"/>
    <w:rsid w:val="00015777"/>
    <w:rsid w:val="00016140"/>
    <w:rsid w:val="000167E0"/>
    <w:rsid w:val="0002141F"/>
    <w:rsid w:val="00022D99"/>
    <w:rsid w:val="000234FF"/>
    <w:rsid w:val="00023D62"/>
    <w:rsid w:val="0002449B"/>
    <w:rsid w:val="00024528"/>
    <w:rsid w:val="0002529B"/>
    <w:rsid w:val="00025D2D"/>
    <w:rsid w:val="000261B4"/>
    <w:rsid w:val="000262E4"/>
    <w:rsid w:val="00026405"/>
    <w:rsid w:val="0002676F"/>
    <w:rsid w:val="0002695E"/>
    <w:rsid w:val="00026F7F"/>
    <w:rsid w:val="00030085"/>
    <w:rsid w:val="0003496D"/>
    <w:rsid w:val="00034E19"/>
    <w:rsid w:val="00034ECB"/>
    <w:rsid w:val="00035083"/>
    <w:rsid w:val="000374CC"/>
    <w:rsid w:val="00037CB2"/>
    <w:rsid w:val="0004021F"/>
    <w:rsid w:val="00041543"/>
    <w:rsid w:val="000424A0"/>
    <w:rsid w:val="00043666"/>
    <w:rsid w:val="00043A30"/>
    <w:rsid w:val="00046335"/>
    <w:rsid w:val="0004658D"/>
    <w:rsid w:val="0004779C"/>
    <w:rsid w:val="000516C0"/>
    <w:rsid w:val="00051D3E"/>
    <w:rsid w:val="00052140"/>
    <w:rsid w:val="000524CE"/>
    <w:rsid w:val="00052EFB"/>
    <w:rsid w:val="00053019"/>
    <w:rsid w:val="00053555"/>
    <w:rsid w:val="0005457F"/>
    <w:rsid w:val="000550C6"/>
    <w:rsid w:val="000560A2"/>
    <w:rsid w:val="00060E18"/>
    <w:rsid w:val="000615C8"/>
    <w:rsid w:val="00062C74"/>
    <w:rsid w:val="000638DD"/>
    <w:rsid w:val="00064D62"/>
    <w:rsid w:val="00065242"/>
    <w:rsid w:val="00066B3B"/>
    <w:rsid w:val="00066E45"/>
    <w:rsid w:val="00067A6C"/>
    <w:rsid w:val="00070080"/>
    <w:rsid w:val="000700EF"/>
    <w:rsid w:val="00070B0A"/>
    <w:rsid w:val="00072903"/>
    <w:rsid w:val="00073C0F"/>
    <w:rsid w:val="0007428C"/>
    <w:rsid w:val="0007511D"/>
    <w:rsid w:val="00075A51"/>
    <w:rsid w:val="00075D60"/>
    <w:rsid w:val="00076414"/>
    <w:rsid w:val="00077A9F"/>
    <w:rsid w:val="0008040C"/>
    <w:rsid w:val="00080B47"/>
    <w:rsid w:val="00082A7C"/>
    <w:rsid w:val="000838BD"/>
    <w:rsid w:val="00084CBA"/>
    <w:rsid w:val="00085F9C"/>
    <w:rsid w:val="00086801"/>
    <w:rsid w:val="00087319"/>
    <w:rsid w:val="00087D91"/>
    <w:rsid w:val="0009044A"/>
    <w:rsid w:val="00090939"/>
    <w:rsid w:val="0009149E"/>
    <w:rsid w:val="00091AC9"/>
    <w:rsid w:val="00091BDA"/>
    <w:rsid w:val="000920C5"/>
    <w:rsid w:val="00092333"/>
    <w:rsid w:val="00093EDD"/>
    <w:rsid w:val="00095595"/>
    <w:rsid w:val="0009585F"/>
    <w:rsid w:val="00095C70"/>
    <w:rsid w:val="0009614E"/>
    <w:rsid w:val="000A1899"/>
    <w:rsid w:val="000A2491"/>
    <w:rsid w:val="000A2948"/>
    <w:rsid w:val="000A2DF3"/>
    <w:rsid w:val="000A3B47"/>
    <w:rsid w:val="000A3DE3"/>
    <w:rsid w:val="000A3F94"/>
    <w:rsid w:val="000A4CE9"/>
    <w:rsid w:val="000A5CE5"/>
    <w:rsid w:val="000A65B8"/>
    <w:rsid w:val="000A6ED9"/>
    <w:rsid w:val="000B0007"/>
    <w:rsid w:val="000B1ADB"/>
    <w:rsid w:val="000B1BBA"/>
    <w:rsid w:val="000B3C8E"/>
    <w:rsid w:val="000B400E"/>
    <w:rsid w:val="000B59C4"/>
    <w:rsid w:val="000B77C8"/>
    <w:rsid w:val="000C0220"/>
    <w:rsid w:val="000C0619"/>
    <w:rsid w:val="000C0D83"/>
    <w:rsid w:val="000C237D"/>
    <w:rsid w:val="000C26A8"/>
    <w:rsid w:val="000C3935"/>
    <w:rsid w:val="000C5F0C"/>
    <w:rsid w:val="000C7044"/>
    <w:rsid w:val="000C7E59"/>
    <w:rsid w:val="000D0A44"/>
    <w:rsid w:val="000D1381"/>
    <w:rsid w:val="000D2DDE"/>
    <w:rsid w:val="000D2E3F"/>
    <w:rsid w:val="000D51D1"/>
    <w:rsid w:val="000D53B0"/>
    <w:rsid w:val="000D57F4"/>
    <w:rsid w:val="000D59D6"/>
    <w:rsid w:val="000D5FA4"/>
    <w:rsid w:val="000D74EA"/>
    <w:rsid w:val="000D7BEE"/>
    <w:rsid w:val="000E0926"/>
    <w:rsid w:val="000E27C8"/>
    <w:rsid w:val="000E430F"/>
    <w:rsid w:val="000E43EC"/>
    <w:rsid w:val="000E4A7D"/>
    <w:rsid w:val="000E4ECD"/>
    <w:rsid w:val="000E5464"/>
    <w:rsid w:val="000E5760"/>
    <w:rsid w:val="000E58C8"/>
    <w:rsid w:val="000E5A1E"/>
    <w:rsid w:val="000E7323"/>
    <w:rsid w:val="000F0BFA"/>
    <w:rsid w:val="000F1CE8"/>
    <w:rsid w:val="000F30CF"/>
    <w:rsid w:val="000F323F"/>
    <w:rsid w:val="000F3D76"/>
    <w:rsid w:val="000F40AD"/>
    <w:rsid w:val="000F4FD6"/>
    <w:rsid w:val="000F52E1"/>
    <w:rsid w:val="000F57AE"/>
    <w:rsid w:val="000F6CB6"/>
    <w:rsid w:val="000F7354"/>
    <w:rsid w:val="0010064A"/>
    <w:rsid w:val="00104F23"/>
    <w:rsid w:val="001059E3"/>
    <w:rsid w:val="00105E78"/>
    <w:rsid w:val="00105F57"/>
    <w:rsid w:val="00106E97"/>
    <w:rsid w:val="00107D81"/>
    <w:rsid w:val="001103C3"/>
    <w:rsid w:val="0011087C"/>
    <w:rsid w:val="00110DB1"/>
    <w:rsid w:val="0011493C"/>
    <w:rsid w:val="0011671F"/>
    <w:rsid w:val="00116DEA"/>
    <w:rsid w:val="001171E8"/>
    <w:rsid w:val="001215C5"/>
    <w:rsid w:val="001223D6"/>
    <w:rsid w:val="00123ADD"/>
    <w:rsid w:val="00125819"/>
    <w:rsid w:val="001269D5"/>
    <w:rsid w:val="00126A45"/>
    <w:rsid w:val="00126C94"/>
    <w:rsid w:val="0012769B"/>
    <w:rsid w:val="00127A84"/>
    <w:rsid w:val="00130176"/>
    <w:rsid w:val="00130A59"/>
    <w:rsid w:val="00130EDF"/>
    <w:rsid w:val="00132538"/>
    <w:rsid w:val="00132AE8"/>
    <w:rsid w:val="00133ED8"/>
    <w:rsid w:val="0013420C"/>
    <w:rsid w:val="00135D87"/>
    <w:rsid w:val="00135DCF"/>
    <w:rsid w:val="00136281"/>
    <w:rsid w:val="00136405"/>
    <w:rsid w:val="0013711E"/>
    <w:rsid w:val="0013733A"/>
    <w:rsid w:val="001409CD"/>
    <w:rsid w:val="00140F9D"/>
    <w:rsid w:val="001417F0"/>
    <w:rsid w:val="00141C50"/>
    <w:rsid w:val="001426D6"/>
    <w:rsid w:val="001427B9"/>
    <w:rsid w:val="00142D3E"/>
    <w:rsid w:val="00143060"/>
    <w:rsid w:val="0014363A"/>
    <w:rsid w:val="00144A0C"/>
    <w:rsid w:val="0014652E"/>
    <w:rsid w:val="0014698A"/>
    <w:rsid w:val="00150C39"/>
    <w:rsid w:val="00150DCF"/>
    <w:rsid w:val="00152A5D"/>
    <w:rsid w:val="00153ADA"/>
    <w:rsid w:val="00154B89"/>
    <w:rsid w:val="001555C8"/>
    <w:rsid w:val="00157462"/>
    <w:rsid w:val="001577BD"/>
    <w:rsid w:val="00157B0C"/>
    <w:rsid w:val="00157E4B"/>
    <w:rsid w:val="0016081C"/>
    <w:rsid w:val="001612DB"/>
    <w:rsid w:val="0016174E"/>
    <w:rsid w:val="001628A6"/>
    <w:rsid w:val="00162CF3"/>
    <w:rsid w:val="00163C4A"/>
    <w:rsid w:val="00164048"/>
    <w:rsid w:val="001648B9"/>
    <w:rsid w:val="00165404"/>
    <w:rsid w:val="00165FA9"/>
    <w:rsid w:val="001663CE"/>
    <w:rsid w:val="00170F63"/>
    <w:rsid w:val="00171368"/>
    <w:rsid w:val="001715AD"/>
    <w:rsid w:val="00174D66"/>
    <w:rsid w:val="001766C2"/>
    <w:rsid w:val="0017705F"/>
    <w:rsid w:val="00180B7D"/>
    <w:rsid w:val="00181865"/>
    <w:rsid w:val="00182078"/>
    <w:rsid w:val="001824B6"/>
    <w:rsid w:val="00182625"/>
    <w:rsid w:val="00182776"/>
    <w:rsid w:val="00182AD7"/>
    <w:rsid w:val="001849A3"/>
    <w:rsid w:val="001852E9"/>
    <w:rsid w:val="0018584F"/>
    <w:rsid w:val="00185B22"/>
    <w:rsid w:val="00185E3E"/>
    <w:rsid w:val="00187271"/>
    <w:rsid w:val="0018767E"/>
    <w:rsid w:val="00190098"/>
    <w:rsid w:val="001900BE"/>
    <w:rsid w:val="00193374"/>
    <w:rsid w:val="001944D0"/>
    <w:rsid w:val="00195166"/>
    <w:rsid w:val="001961BB"/>
    <w:rsid w:val="00196F70"/>
    <w:rsid w:val="00197C65"/>
    <w:rsid w:val="001A0B78"/>
    <w:rsid w:val="001A15A6"/>
    <w:rsid w:val="001A38B4"/>
    <w:rsid w:val="001A3FBD"/>
    <w:rsid w:val="001A4D78"/>
    <w:rsid w:val="001A6544"/>
    <w:rsid w:val="001A6DE3"/>
    <w:rsid w:val="001A76C5"/>
    <w:rsid w:val="001A7CF2"/>
    <w:rsid w:val="001B01D6"/>
    <w:rsid w:val="001B0B28"/>
    <w:rsid w:val="001B10E2"/>
    <w:rsid w:val="001B15EA"/>
    <w:rsid w:val="001B1A12"/>
    <w:rsid w:val="001B2F89"/>
    <w:rsid w:val="001B61C2"/>
    <w:rsid w:val="001C071A"/>
    <w:rsid w:val="001C1576"/>
    <w:rsid w:val="001C1846"/>
    <w:rsid w:val="001C1AD5"/>
    <w:rsid w:val="001C21FF"/>
    <w:rsid w:val="001C2C73"/>
    <w:rsid w:val="001C4164"/>
    <w:rsid w:val="001C52C7"/>
    <w:rsid w:val="001C5844"/>
    <w:rsid w:val="001C7154"/>
    <w:rsid w:val="001C7435"/>
    <w:rsid w:val="001C7A36"/>
    <w:rsid w:val="001D03C7"/>
    <w:rsid w:val="001D0BB0"/>
    <w:rsid w:val="001D2678"/>
    <w:rsid w:val="001D2C05"/>
    <w:rsid w:val="001D368A"/>
    <w:rsid w:val="001D38AC"/>
    <w:rsid w:val="001D47EF"/>
    <w:rsid w:val="001D5299"/>
    <w:rsid w:val="001D58F0"/>
    <w:rsid w:val="001D65A0"/>
    <w:rsid w:val="001D6FCA"/>
    <w:rsid w:val="001D7418"/>
    <w:rsid w:val="001D7D38"/>
    <w:rsid w:val="001D7F59"/>
    <w:rsid w:val="001E4652"/>
    <w:rsid w:val="001E4CD0"/>
    <w:rsid w:val="001E6DD3"/>
    <w:rsid w:val="001E71C3"/>
    <w:rsid w:val="001E7AB4"/>
    <w:rsid w:val="001F03C2"/>
    <w:rsid w:val="001F0F16"/>
    <w:rsid w:val="001F12DC"/>
    <w:rsid w:val="001F1AEA"/>
    <w:rsid w:val="001F2676"/>
    <w:rsid w:val="001F3411"/>
    <w:rsid w:val="001F38E5"/>
    <w:rsid w:val="001F3B93"/>
    <w:rsid w:val="001F5641"/>
    <w:rsid w:val="001F5A16"/>
    <w:rsid w:val="001F6234"/>
    <w:rsid w:val="002001D6"/>
    <w:rsid w:val="00201250"/>
    <w:rsid w:val="002013E4"/>
    <w:rsid w:val="00201CD8"/>
    <w:rsid w:val="00202198"/>
    <w:rsid w:val="0020475B"/>
    <w:rsid w:val="00205D84"/>
    <w:rsid w:val="00206677"/>
    <w:rsid w:val="00207A6E"/>
    <w:rsid w:val="0021063B"/>
    <w:rsid w:val="00210C11"/>
    <w:rsid w:val="00211137"/>
    <w:rsid w:val="00213005"/>
    <w:rsid w:val="002137FB"/>
    <w:rsid w:val="00213CD6"/>
    <w:rsid w:val="00217A85"/>
    <w:rsid w:val="002206BE"/>
    <w:rsid w:val="00220D5E"/>
    <w:rsid w:val="0022182D"/>
    <w:rsid w:val="00222721"/>
    <w:rsid w:val="00222B77"/>
    <w:rsid w:val="00223072"/>
    <w:rsid w:val="00223245"/>
    <w:rsid w:val="0022335F"/>
    <w:rsid w:val="0022358B"/>
    <w:rsid w:val="00224701"/>
    <w:rsid w:val="00225D5D"/>
    <w:rsid w:val="00227803"/>
    <w:rsid w:val="00232D83"/>
    <w:rsid w:val="0023393E"/>
    <w:rsid w:val="002340F6"/>
    <w:rsid w:val="002351F4"/>
    <w:rsid w:val="0023605A"/>
    <w:rsid w:val="002369F5"/>
    <w:rsid w:val="00242545"/>
    <w:rsid w:val="002428D7"/>
    <w:rsid w:val="00242999"/>
    <w:rsid w:val="00242C3A"/>
    <w:rsid w:val="00242C56"/>
    <w:rsid w:val="00243288"/>
    <w:rsid w:val="00243A7E"/>
    <w:rsid w:val="00244358"/>
    <w:rsid w:val="00244E61"/>
    <w:rsid w:val="00245272"/>
    <w:rsid w:val="0024531E"/>
    <w:rsid w:val="002458BB"/>
    <w:rsid w:val="0024603D"/>
    <w:rsid w:val="00250531"/>
    <w:rsid w:val="002507FC"/>
    <w:rsid w:val="0025081C"/>
    <w:rsid w:val="002510EF"/>
    <w:rsid w:val="00253888"/>
    <w:rsid w:val="00253E6B"/>
    <w:rsid w:val="00254032"/>
    <w:rsid w:val="002540CB"/>
    <w:rsid w:val="002540D4"/>
    <w:rsid w:val="002541F5"/>
    <w:rsid w:val="00255788"/>
    <w:rsid w:val="002609F9"/>
    <w:rsid w:val="0026144F"/>
    <w:rsid w:val="00262117"/>
    <w:rsid w:val="00262B2E"/>
    <w:rsid w:val="0026491A"/>
    <w:rsid w:val="00264B9F"/>
    <w:rsid w:val="00265966"/>
    <w:rsid w:val="00265F52"/>
    <w:rsid w:val="00266A95"/>
    <w:rsid w:val="002678B5"/>
    <w:rsid w:val="002708C3"/>
    <w:rsid w:val="0027136A"/>
    <w:rsid w:val="00271E8C"/>
    <w:rsid w:val="00271FBD"/>
    <w:rsid w:val="00272285"/>
    <w:rsid w:val="002732FA"/>
    <w:rsid w:val="0027356E"/>
    <w:rsid w:val="0027416A"/>
    <w:rsid w:val="00274464"/>
    <w:rsid w:val="00274EEE"/>
    <w:rsid w:val="00275682"/>
    <w:rsid w:val="0027621F"/>
    <w:rsid w:val="00277C99"/>
    <w:rsid w:val="00277EEB"/>
    <w:rsid w:val="002805D4"/>
    <w:rsid w:val="0028115F"/>
    <w:rsid w:val="00281506"/>
    <w:rsid w:val="0028251D"/>
    <w:rsid w:val="002825AD"/>
    <w:rsid w:val="00283426"/>
    <w:rsid w:val="0028627E"/>
    <w:rsid w:val="00287987"/>
    <w:rsid w:val="00287991"/>
    <w:rsid w:val="00287EF0"/>
    <w:rsid w:val="00290578"/>
    <w:rsid w:val="0029143E"/>
    <w:rsid w:val="002919E3"/>
    <w:rsid w:val="002919EC"/>
    <w:rsid w:val="00292087"/>
    <w:rsid w:val="00292F20"/>
    <w:rsid w:val="00293159"/>
    <w:rsid w:val="0029382D"/>
    <w:rsid w:val="002946E8"/>
    <w:rsid w:val="00295748"/>
    <w:rsid w:val="002964E0"/>
    <w:rsid w:val="00296A20"/>
    <w:rsid w:val="00296C4D"/>
    <w:rsid w:val="00297126"/>
    <w:rsid w:val="00297FF1"/>
    <w:rsid w:val="002A09F7"/>
    <w:rsid w:val="002A0F38"/>
    <w:rsid w:val="002A1546"/>
    <w:rsid w:val="002A1D2F"/>
    <w:rsid w:val="002A327F"/>
    <w:rsid w:val="002A40DB"/>
    <w:rsid w:val="002A49DD"/>
    <w:rsid w:val="002A66F5"/>
    <w:rsid w:val="002A682C"/>
    <w:rsid w:val="002A6855"/>
    <w:rsid w:val="002A71A5"/>
    <w:rsid w:val="002B0705"/>
    <w:rsid w:val="002B0C55"/>
    <w:rsid w:val="002B1560"/>
    <w:rsid w:val="002B19DE"/>
    <w:rsid w:val="002B1A92"/>
    <w:rsid w:val="002B3921"/>
    <w:rsid w:val="002B4B54"/>
    <w:rsid w:val="002B5301"/>
    <w:rsid w:val="002B5BCD"/>
    <w:rsid w:val="002B799A"/>
    <w:rsid w:val="002C0053"/>
    <w:rsid w:val="002C0531"/>
    <w:rsid w:val="002C0FD0"/>
    <w:rsid w:val="002C19C9"/>
    <w:rsid w:val="002C42AF"/>
    <w:rsid w:val="002C47E0"/>
    <w:rsid w:val="002C528E"/>
    <w:rsid w:val="002C7988"/>
    <w:rsid w:val="002D13FB"/>
    <w:rsid w:val="002D16BF"/>
    <w:rsid w:val="002D6074"/>
    <w:rsid w:val="002D64B0"/>
    <w:rsid w:val="002D6721"/>
    <w:rsid w:val="002D6861"/>
    <w:rsid w:val="002D6EF5"/>
    <w:rsid w:val="002D7EEE"/>
    <w:rsid w:val="002E0CB9"/>
    <w:rsid w:val="002E0EB1"/>
    <w:rsid w:val="002E19DD"/>
    <w:rsid w:val="002E1ECA"/>
    <w:rsid w:val="002E311C"/>
    <w:rsid w:val="002E3FDC"/>
    <w:rsid w:val="002E4231"/>
    <w:rsid w:val="002E4D00"/>
    <w:rsid w:val="002E5B13"/>
    <w:rsid w:val="002E6F87"/>
    <w:rsid w:val="002E7587"/>
    <w:rsid w:val="002F0687"/>
    <w:rsid w:val="002F1326"/>
    <w:rsid w:val="002F163D"/>
    <w:rsid w:val="002F1C52"/>
    <w:rsid w:val="002F2BD4"/>
    <w:rsid w:val="002F3D1E"/>
    <w:rsid w:val="002F6310"/>
    <w:rsid w:val="002F64FD"/>
    <w:rsid w:val="002F66DD"/>
    <w:rsid w:val="00300E85"/>
    <w:rsid w:val="00303425"/>
    <w:rsid w:val="00303B78"/>
    <w:rsid w:val="0030421D"/>
    <w:rsid w:val="0030535E"/>
    <w:rsid w:val="00305603"/>
    <w:rsid w:val="003059A5"/>
    <w:rsid w:val="00306EB0"/>
    <w:rsid w:val="003073C7"/>
    <w:rsid w:val="00307FB1"/>
    <w:rsid w:val="00310825"/>
    <w:rsid w:val="00310927"/>
    <w:rsid w:val="003109AA"/>
    <w:rsid w:val="00310DD7"/>
    <w:rsid w:val="00311521"/>
    <w:rsid w:val="00311CBE"/>
    <w:rsid w:val="00313F33"/>
    <w:rsid w:val="003143D4"/>
    <w:rsid w:val="00315781"/>
    <w:rsid w:val="00316543"/>
    <w:rsid w:val="0031792F"/>
    <w:rsid w:val="00317E56"/>
    <w:rsid w:val="003201A3"/>
    <w:rsid w:val="00322667"/>
    <w:rsid w:val="0032401F"/>
    <w:rsid w:val="00324544"/>
    <w:rsid w:val="0032555C"/>
    <w:rsid w:val="00325EF0"/>
    <w:rsid w:val="003266EB"/>
    <w:rsid w:val="00326ED6"/>
    <w:rsid w:val="00327738"/>
    <w:rsid w:val="00327DCB"/>
    <w:rsid w:val="00330366"/>
    <w:rsid w:val="00330865"/>
    <w:rsid w:val="0033277D"/>
    <w:rsid w:val="003329DE"/>
    <w:rsid w:val="00336138"/>
    <w:rsid w:val="003365BC"/>
    <w:rsid w:val="003366B1"/>
    <w:rsid w:val="00337AE0"/>
    <w:rsid w:val="00340554"/>
    <w:rsid w:val="00340ADE"/>
    <w:rsid w:val="0034160A"/>
    <w:rsid w:val="00341E35"/>
    <w:rsid w:val="003422DB"/>
    <w:rsid w:val="003428BA"/>
    <w:rsid w:val="00342AF7"/>
    <w:rsid w:val="00343F42"/>
    <w:rsid w:val="003447AB"/>
    <w:rsid w:val="00344AA5"/>
    <w:rsid w:val="0034525F"/>
    <w:rsid w:val="0034624F"/>
    <w:rsid w:val="003464B3"/>
    <w:rsid w:val="00347A8C"/>
    <w:rsid w:val="00351CA3"/>
    <w:rsid w:val="00351EE1"/>
    <w:rsid w:val="003523FB"/>
    <w:rsid w:val="00352AFD"/>
    <w:rsid w:val="00353574"/>
    <w:rsid w:val="00355D7A"/>
    <w:rsid w:val="003560D8"/>
    <w:rsid w:val="00356E8C"/>
    <w:rsid w:val="003648E3"/>
    <w:rsid w:val="003658CC"/>
    <w:rsid w:val="00366C98"/>
    <w:rsid w:val="00366E19"/>
    <w:rsid w:val="003701B6"/>
    <w:rsid w:val="0037137E"/>
    <w:rsid w:val="00371921"/>
    <w:rsid w:val="0037210D"/>
    <w:rsid w:val="00373939"/>
    <w:rsid w:val="0037395E"/>
    <w:rsid w:val="0037578A"/>
    <w:rsid w:val="00376063"/>
    <w:rsid w:val="00380D48"/>
    <w:rsid w:val="00380F0C"/>
    <w:rsid w:val="003811C1"/>
    <w:rsid w:val="003812B2"/>
    <w:rsid w:val="00382817"/>
    <w:rsid w:val="00382CAA"/>
    <w:rsid w:val="00382DF1"/>
    <w:rsid w:val="003862F5"/>
    <w:rsid w:val="00386351"/>
    <w:rsid w:val="003878D8"/>
    <w:rsid w:val="00387C11"/>
    <w:rsid w:val="0039159E"/>
    <w:rsid w:val="00391777"/>
    <w:rsid w:val="00391B5E"/>
    <w:rsid w:val="00391E99"/>
    <w:rsid w:val="00392B5F"/>
    <w:rsid w:val="00393392"/>
    <w:rsid w:val="00393425"/>
    <w:rsid w:val="0039416A"/>
    <w:rsid w:val="003974A9"/>
    <w:rsid w:val="0039773C"/>
    <w:rsid w:val="00397BD2"/>
    <w:rsid w:val="00397D9F"/>
    <w:rsid w:val="003A1911"/>
    <w:rsid w:val="003A2ECF"/>
    <w:rsid w:val="003A348B"/>
    <w:rsid w:val="003A38D2"/>
    <w:rsid w:val="003A4151"/>
    <w:rsid w:val="003A6F0C"/>
    <w:rsid w:val="003A7533"/>
    <w:rsid w:val="003B02DA"/>
    <w:rsid w:val="003B49CB"/>
    <w:rsid w:val="003B5201"/>
    <w:rsid w:val="003B5E28"/>
    <w:rsid w:val="003B6CFC"/>
    <w:rsid w:val="003B7F5E"/>
    <w:rsid w:val="003C066C"/>
    <w:rsid w:val="003C11C4"/>
    <w:rsid w:val="003C19C1"/>
    <w:rsid w:val="003C20AF"/>
    <w:rsid w:val="003C478D"/>
    <w:rsid w:val="003C5C2F"/>
    <w:rsid w:val="003D02B4"/>
    <w:rsid w:val="003D15C5"/>
    <w:rsid w:val="003D2499"/>
    <w:rsid w:val="003D2EE0"/>
    <w:rsid w:val="003D376F"/>
    <w:rsid w:val="003D45E5"/>
    <w:rsid w:val="003D5311"/>
    <w:rsid w:val="003D5D91"/>
    <w:rsid w:val="003D6343"/>
    <w:rsid w:val="003D76AC"/>
    <w:rsid w:val="003E2395"/>
    <w:rsid w:val="003E27A7"/>
    <w:rsid w:val="003E3E08"/>
    <w:rsid w:val="003E4163"/>
    <w:rsid w:val="003E59E9"/>
    <w:rsid w:val="003F07F4"/>
    <w:rsid w:val="003F182D"/>
    <w:rsid w:val="003F2735"/>
    <w:rsid w:val="003F44C6"/>
    <w:rsid w:val="003F4835"/>
    <w:rsid w:val="003F6629"/>
    <w:rsid w:val="003F6B27"/>
    <w:rsid w:val="003F7FC9"/>
    <w:rsid w:val="004011C8"/>
    <w:rsid w:val="00401BDE"/>
    <w:rsid w:val="004020B9"/>
    <w:rsid w:val="00405103"/>
    <w:rsid w:val="004064EE"/>
    <w:rsid w:val="0040676A"/>
    <w:rsid w:val="004070B3"/>
    <w:rsid w:val="0041175E"/>
    <w:rsid w:val="0041246A"/>
    <w:rsid w:val="0041265A"/>
    <w:rsid w:val="00412C7B"/>
    <w:rsid w:val="00413F44"/>
    <w:rsid w:val="004140E8"/>
    <w:rsid w:val="00414CB3"/>
    <w:rsid w:val="00415808"/>
    <w:rsid w:val="00416878"/>
    <w:rsid w:val="00417028"/>
    <w:rsid w:val="004176CF"/>
    <w:rsid w:val="004215EB"/>
    <w:rsid w:val="004220D5"/>
    <w:rsid w:val="00422115"/>
    <w:rsid w:val="0042283A"/>
    <w:rsid w:val="00423C4F"/>
    <w:rsid w:val="00424814"/>
    <w:rsid w:val="00424B52"/>
    <w:rsid w:val="004251E1"/>
    <w:rsid w:val="00425465"/>
    <w:rsid w:val="004258C2"/>
    <w:rsid w:val="00426CD0"/>
    <w:rsid w:val="00427D73"/>
    <w:rsid w:val="00430919"/>
    <w:rsid w:val="004315DC"/>
    <w:rsid w:val="00432CB6"/>
    <w:rsid w:val="004338D7"/>
    <w:rsid w:val="00433E0B"/>
    <w:rsid w:val="0043594C"/>
    <w:rsid w:val="00436957"/>
    <w:rsid w:val="00440A43"/>
    <w:rsid w:val="00441462"/>
    <w:rsid w:val="00441EC1"/>
    <w:rsid w:val="00443776"/>
    <w:rsid w:val="00443929"/>
    <w:rsid w:val="00443BDE"/>
    <w:rsid w:val="0044446B"/>
    <w:rsid w:val="00445CCF"/>
    <w:rsid w:val="00446F52"/>
    <w:rsid w:val="004474C6"/>
    <w:rsid w:val="00447789"/>
    <w:rsid w:val="00451A2A"/>
    <w:rsid w:val="00452B6A"/>
    <w:rsid w:val="00452D74"/>
    <w:rsid w:val="0045323D"/>
    <w:rsid w:val="004545EC"/>
    <w:rsid w:val="0045477E"/>
    <w:rsid w:val="00456C59"/>
    <w:rsid w:val="004576D6"/>
    <w:rsid w:val="00460657"/>
    <w:rsid w:val="00461579"/>
    <w:rsid w:val="00462F0B"/>
    <w:rsid w:val="00467EE3"/>
    <w:rsid w:val="004706E8"/>
    <w:rsid w:val="00470F1A"/>
    <w:rsid w:val="00470FEE"/>
    <w:rsid w:val="004712A1"/>
    <w:rsid w:val="00471DCC"/>
    <w:rsid w:val="00472E27"/>
    <w:rsid w:val="00473716"/>
    <w:rsid w:val="0047395C"/>
    <w:rsid w:val="004749E0"/>
    <w:rsid w:val="0047668F"/>
    <w:rsid w:val="0048081A"/>
    <w:rsid w:val="00480B1E"/>
    <w:rsid w:val="0048161C"/>
    <w:rsid w:val="004816E5"/>
    <w:rsid w:val="0048211D"/>
    <w:rsid w:val="0048341D"/>
    <w:rsid w:val="00483F73"/>
    <w:rsid w:val="00484F1F"/>
    <w:rsid w:val="00485829"/>
    <w:rsid w:val="00486200"/>
    <w:rsid w:val="0048798E"/>
    <w:rsid w:val="00487E45"/>
    <w:rsid w:val="004901FA"/>
    <w:rsid w:val="004905A2"/>
    <w:rsid w:val="00490A4D"/>
    <w:rsid w:val="00490F95"/>
    <w:rsid w:val="004912EB"/>
    <w:rsid w:val="004914FE"/>
    <w:rsid w:val="00491603"/>
    <w:rsid w:val="00491A4C"/>
    <w:rsid w:val="004922EF"/>
    <w:rsid w:val="00492C04"/>
    <w:rsid w:val="0049358C"/>
    <w:rsid w:val="00494289"/>
    <w:rsid w:val="00494D68"/>
    <w:rsid w:val="00495CF4"/>
    <w:rsid w:val="00496139"/>
    <w:rsid w:val="00496DCF"/>
    <w:rsid w:val="00497004"/>
    <w:rsid w:val="0049759F"/>
    <w:rsid w:val="004A01A4"/>
    <w:rsid w:val="004A1485"/>
    <w:rsid w:val="004A1880"/>
    <w:rsid w:val="004A2E8D"/>
    <w:rsid w:val="004A34D9"/>
    <w:rsid w:val="004A351B"/>
    <w:rsid w:val="004A4C96"/>
    <w:rsid w:val="004A5C36"/>
    <w:rsid w:val="004A5F75"/>
    <w:rsid w:val="004B090A"/>
    <w:rsid w:val="004B0FD6"/>
    <w:rsid w:val="004B18A7"/>
    <w:rsid w:val="004B26A3"/>
    <w:rsid w:val="004B2803"/>
    <w:rsid w:val="004B2BC1"/>
    <w:rsid w:val="004B3329"/>
    <w:rsid w:val="004B3695"/>
    <w:rsid w:val="004B528B"/>
    <w:rsid w:val="004B5C21"/>
    <w:rsid w:val="004B65A2"/>
    <w:rsid w:val="004B67EF"/>
    <w:rsid w:val="004B6A3D"/>
    <w:rsid w:val="004B6BAA"/>
    <w:rsid w:val="004B6BF3"/>
    <w:rsid w:val="004B7C47"/>
    <w:rsid w:val="004C0D54"/>
    <w:rsid w:val="004C0FFA"/>
    <w:rsid w:val="004C1668"/>
    <w:rsid w:val="004C2292"/>
    <w:rsid w:val="004C28BF"/>
    <w:rsid w:val="004C30B7"/>
    <w:rsid w:val="004C3DED"/>
    <w:rsid w:val="004C4E89"/>
    <w:rsid w:val="004C67CE"/>
    <w:rsid w:val="004C69A8"/>
    <w:rsid w:val="004C7DEB"/>
    <w:rsid w:val="004D06EE"/>
    <w:rsid w:val="004D0726"/>
    <w:rsid w:val="004D09FD"/>
    <w:rsid w:val="004D0A4F"/>
    <w:rsid w:val="004D220E"/>
    <w:rsid w:val="004D5382"/>
    <w:rsid w:val="004D7630"/>
    <w:rsid w:val="004D79FA"/>
    <w:rsid w:val="004D7CE8"/>
    <w:rsid w:val="004E087B"/>
    <w:rsid w:val="004E131A"/>
    <w:rsid w:val="004E1686"/>
    <w:rsid w:val="004E2616"/>
    <w:rsid w:val="004E26E1"/>
    <w:rsid w:val="004E2EF0"/>
    <w:rsid w:val="004E35EB"/>
    <w:rsid w:val="004E3873"/>
    <w:rsid w:val="004E3DA6"/>
    <w:rsid w:val="004E4397"/>
    <w:rsid w:val="004E5E22"/>
    <w:rsid w:val="004E7052"/>
    <w:rsid w:val="004E7233"/>
    <w:rsid w:val="004E732B"/>
    <w:rsid w:val="004F0EE0"/>
    <w:rsid w:val="004F1F41"/>
    <w:rsid w:val="004F4D71"/>
    <w:rsid w:val="004F561B"/>
    <w:rsid w:val="004F6213"/>
    <w:rsid w:val="004F77A7"/>
    <w:rsid w:val="004F7F01"/>
    <w:rsid w:val="00501060"/>
    <w:rsid w:val="00501904"/>
    <w:rsid w:val="00501C5C"/>
    <w:rsid w:val="0050301C"/>
    <w:rsid w:val="005035BB"/>
    <w:rsid w:val="005041DC"/>
    <w:rsid w:val="0050474F"/>
    <w:rsid w:val="00504920"/>
    <w:rsid w:val="00506206"/>
    <w:rsid w:val="005064AA"/>
    <w:rsid w:val="0050749E"/>
    <w:rsid w:val="00507B7B"/>
    <w:rsid w:val="00510D16"/>
    <w:rsid w:val="0051174D"/>
    <w:rsid w:val="00511B06"/>
    <w:rsid w:val="00513540"/>
    <w:rsid w:val="00514030"/>
    <w:rsid w:val="00515BC6"/>
    <w:rsid w:val="00515F3A"/>
    <w:rsid w:val="00516685"/>
    <w:rsid w:val="00517E95"/>
    <w:rsid w:val="005203EF"/>
    <w:rsid w:val="00520FD4"/>
    <w:rsid w:val="00521682"/>
    <w:rsid w:val="00522395"/>
    <w:rsid w:val="00522E6F"/>
    <w:rsid w:val="005231E8"/>
    <w:rsid w:val="00524554"/>
    <w:rsid w:val="00525785"/>
    <w:rsid w:val="00525C2D"/>
    <w:rsid w:val="00525DB8"/>
    <w:rsid w:val="00526AC1"/>
    <w:rsid w:val="00527E58"/>
    <w:rsid w:val="005301CA"/>
    <w:rsid w:val="00530232"/>
    <w:rsid w:val="00530F67"/>
    <w:rsid w:val="00531A6E"/>
    <w:rsid w:val="005327BE"/>
    <w:rsid w:val="00532E32"/>
    <w:rsid w:val="00533617"/>
    <w:rsid w:val="0053363C"/>
    <w:rsid w:val="00533BEF"/>
    <w:rsid w:val="00533FAB"/>
    <w:rsid w:val="00535682"/>
    <w:rsid w:val="00535B28"/>
    <w:rsid w:val="00535DD8"/>
    <w:rsid w:val="00535E7E"/>
    <w:rsid w:val="0053718D"/>
    <w:rsid w:val="00537A00"/>
    <w:rsid w:val="00537B83"/>
    <w:rsid w:val="00537BCD"/>
    <w:rsid w:val="005417EC"/>
    <w:rsid w:val="00543D20"/>
    <w:rsid w:val="00545A75"/>
    <w:rsid w:val="00545F30"/>
    <w:rsid w:val="00546EA1"/>
    <w:rsid w:val="00547049"/>
    <w:rsid w:val="005477EE"/>
    <w:rsid w:val="00550550"/>
    <w:rsid w:val="0055156C"/>
    <w:rsid w:val="005515D3"/>
    <w:rsid w:val="00555233"/>
    <w:rsid w:val="005552EB"/>
    <w:rsid w:val="005558E7"/>
    <w:rsid w:val="00556057"/>
    <w:rsid w:val="00556CB1"/>
    <w:rsid w:val="00557E71"/>
    <w:rsid w:val="00560109"/>
    <w:rsid w:val="00560AE1"/>
    <w:rsid w:val="005616EF"/>
    <w:rsid w:val="00561B0D"/>
    <w:rsid w:val="005621FF"/>
    <w:rsid w:val="00563000"/>
    <w:rsid w:val="0056320A"/>
    <w:rsid w:val="00564B7C"/>
    <w:rsid w:val="00564E9B"/>
    <w:rsid w:val="00570ABA"/>
    <w:rsid w:val="00571570"/>
    <w:rsid w:val="00572376"/>
    <w:rsid w:val="0057274E"/>
    <w:rsid w:val="005727ED"/>
    <w:rsid w:val="00572E39"/>
    <w:rsid w:val="0057354B"/>
    <w:rsid w:val="0057361E"/>
    <w:rsid w:val="0057382D"/>
    <w:rsid w:val="00574BEA"/>
    <w:rsid w:val="005758AB"/>
    <w:rsid w:val="005762C2"/>
    <w:rsid w:val="0057694D"/>
    <w:rsid w:val="00576CF4"/>
    <w:rsid w:val="00576F72"/>
    <w:rsid w:val="00577646"/>
    <w:rsid w:val="00577D47"/>
    <w:rsid w:val="0058069A"/>
    <w:rsid w:val="00580F05"/>
    <w:rsid w:val="00581411"/>
    <w:rsid w:val="00582844"/>
    <w:rsid w:val="005828F4"/>
    <w:rsid w:val="0058324C"/>
    <w:rsid w:val="00584049"/>
    <w:rsid w:val="00584307"/>
    <w:rsid w:val="005843C3"/>
    <w:rsid w:val="00585555"/>
    <w:rsid w:val="00587828"/>
    <w:rsid w:val="005923B3"/>
    <w:rsid w:val="00592778"/>
    <w:rsid w:val="00592A6B"/>
    <w:rsid w:val="005940B2"/>
    <w:rsid w:val="005947D7"/>
    <w:rsid w:val="00594BC4"/>
    <w:rsid w:val="00594E60"/>
    <w:rsid w:val="00595262"/>
    <w:rsid w:val="0059532A"/>
    <w:rsid w:val="00595373"/>
    <w:rsid w:val="00595AB0"/>
    <w:rsid w:val="0059637A"/>
    <w:rsid w:val="005974FE"/>
    <w:rsid w:val="00597B05"/>
    <w:rsid w:val="00597BE4"/>
    <w:rsid w:val="00597D01"/>
    <w:rsid w:val="005A0747"/>
    <w:rsid w:val="005A0CFD"/>
    <w:rsid w:val="005A0F68"/>
    <w:rsid w:val="005A13FB"/>
    <w:rsid w:val="005A16A0"/>
    <w:rsid w:val="005A2C4E"/>
    <w:rsid w:val="005A2D5D"/>
    <w:rsid w:val="005A6788"/>
    <w:rsid w:val="005A6F92"/>
    <w:rsid w:val="005A7D89"/>
    <w:rsid w:val="005B0346"/>
    <w:rsid w:val="005B0965"/>
    <w:rsid w:val="005B17C8"/>
    <w:rsid w:val="005B3573"/>
    <w:rsid w:val="005B36B2"/>
    <w:rsid w:val="005B3A2C"/>
    <w:rsid w:val="005B3FEC"/>
    <w:rsid w:val="005B4071"/>
    <w:rsid w:val="005B423F"/>
    <w:rsid w:val="005B5189"/>
    <w:rsid w:val="005B537E"/>
    <w:rsid w:val="005B69F9"/>
    <w:rsid w:val="005B6B50"/>
    <w:rsid w:val="005B7293"/>
    <w:rsid w:val="005C037F"/>
    <w:rsid w:val="005C1660"/>
    <w:rsid w:val="005C1AE4"/>
    <w:rsid w:val="005C234E"/>
    <w:rsid w:val="005C303D"/>
    <w:rsid w:val="005C3286"/>
    <w:rsid w:val="005C4FF3"/>
    <w:rsid w:val="005C53E6"/>
    <w:rsid w:val="005C5AFA"/>
    <w:rsid w:val="005C60AA"/>
    <w:rsid w:val="005C7905"/>
    <w:rsid w:val="005C7D5B"/>
    <w:rsid w:val="005D0E5C"/>
    <w:rsid w:val="005D3041"/>
    <w:rsid w:val="005D57F7"/>
    <w:rsid w:val="005D58C9"/>
    <w:rsid w:val="005E0348"/>
    <w:rsid w:val="005E133E"/>
    <w:rsid w:val="005E1678"/>
    <w:rsid w:val="005E3BD4"/>
    <w:rsid w:val="005E454E"/>
    <w:rsid w:val="005E4620"/>
    <w:rsid w:val="005E67CF"/>
    <w:rsid w:val="005E68B7"/>
    <w:rsid w:val="005F08AC"/>
    <w:rsid w:val="005F08FE"/>
    <w:rsid w:val="005F2C34"/>
    <w:rsid w:val="005F2D28"/>
    <w:rsid w:val="005F3AF6"/>
    <w:rsid w:val="005F4A89"/>
    <w:rsid w:val="005F6268"/>
    <w:rsid w:val="005F62A7"/>
    <w:rsid w:val="005F7ABB"/>
    <w:rsid w:val="005F7E87"/>
    <w:rsid w:val="005F7EBE"/>
    <w:rsid w:val="006006E7"/>
    <w:rsid w:val="00602D4F"/>
    <w:rsid w:val="006030EB"/>
    <w:rsid w:val="006058ED"/>
    <w:rsid w:val="00605C63"/>
    <w:rsid w:val="00605C85"/>
    <w:rsid w:val="006072E0"/>
    <w:rsid w:val="00610186"/>
    <w:rsid w:val="00610D0E"/>
    <w:rsid w:val="00610D6C"/>
    <w:rsid w:val="00610E7A"/>
    <w:rsid w:val="0061153C"/>
    <w:rsid w:val="00611A4A"/>
    <w:rsid w:val="00611EBF"/>
    <w:rsid w:val="00612340"/>
    <w:rsid w:val="006125DE"/>
    <w:rsid w:val="006136F7"/>
    <w:rsid w:val="00613711"/>
    <w:rsid w:val="00613824"/>
    <w:rsid w:val="006140C8"/>
    <w:rsid w:val="006142CB"/>
    <w:rsid w:val="00614958"/>
    <w:rsid w:val="00615A8E"/>
    <w:rsid w:val="00616BAA"/>
    <w:rsid w:val="00620309"/>
    <w:rsid w:val="0062162E"/>
    <w:rsid w:val="0062171C"/>
    <w:rsid w:val="006217D3"/>
    <w:rsid w:val="00621C1C"/>
    <w:rsid w:val="00622DC1"/>
    <w:rsid w:val="00623B26"/>
    <w:rsid w:val="00623D51"/>
    <w:rsid w:val="0062431D"/>
    <w:rsid w:val="00624DAC"/>
    <w:rsid w:val="006251F8"/>
    <w:rsid w:val="00625F7E"/>
    <w:rsid w:val="0062663B"/>
    <w:rsid w:val="0062680B"/>
    <w:rsid w:val="00627F80"/>
    <w:rsid w:val="00631494"/>
    <w:rsid w:val="0063158F"/>
    <w:rsid w:val="00631793"/>
    <w:rsid w:val="00631AE0"/>
    <w:rsid w:val="00631BED"/>
    <w:rsid w:val="0063330E"/>
    <w:rsid w:val="00634271"/>
    <w:rsid w:val="00635EE3"/>
    <w:rsid w:val="00636085"/>
    <w:rsid w:val="00636A2B"/>
    <w:rsid w:val="00637C2F"/>
    <w:rsid w:val="00637C49"/>
    <w:rsid w:val="006405CF"/>
    <w:rsid w:val="00640DD8"/>
    <w:rsid w:val="00641CBF"/>
    <w:rsid w:val="00642667"/>
    <w:rsid w:val="0064277D"/>
    <w:rsid w:val="00642A9D"/>
    <w:rsid w:val="00643C45"/>
    <w:rsid w:val="0064496C"/>
    <w:rsid w:val="00644BF6"/>
    <w:rsid w:val="00644FD2"/>
    <w:rsid w:val="006452BA"/>
    <w:rsid w:val="00645E97"/>
    <w:rsid w:val="006461F0"/>
    <w:rsid w:val="006473C1"/>
    <w:rsid w:val="00647E18"/>
    <w:rsid w:val="00650217"/>
    <w:rsid w:val="00650392"/>
    <w:rsid w:val="006511F5"/>
    <w:rsid w:val="006518D5"/>
    <w:rsid w:val="00651932"/>
    <w:rsid w:val="00651967"/>
    <w:rsid w:val="00651DAD"/>
    <w:rsid w:val="006531D8"/>
    <w:rsid w:val="00653306"/>
    <w:rsid w:val="00653C69"/>
    <w:rsid w:val="00653C75"/>
    <w:rsid w:val="006550BB"/>
    <w:rsid w:val="006557B5"/>
    <w:rsid w:val="006624B2"/>
    <w:rsid w:val="00663943"/>
    <w:rsid w:val="00663E38"/>
    <w:rsid w:val="00664478"/>
    <w:rsid w:val="00664FDC"/>
    <w:rsid w:val="00665998"/>
    <w:rsid w:val="0066682A"/>
    <w:rsid w:val="00670D6A"/>
    <w:rsid w:val="00670F69"/>
    <w:rsid w:val="00672376"/>
    <w:rsid w:val="00672C4C"/>
    <w:rsid w:val="00672D2B"/>
    <w:rsid w:val="00673244"/>
    <w:rsid w:val="006741FD"/>
    <w:rsid w:val="006749A4"/>
    <w:rsid w:val="00675224"/>
    <w:rsid w:val="00675C3B"/>
    <w:rsid w:val="00675D9A"/>
    <w:rsid w:val="0067758B"/>
    <w:rsid w:val="00677B6F"/>
    <w:rsid w:val="00677F9C"/>
    <w:rsid w:val="00680009"/>
    <w:rsid w:val="00680B6F"/>
    <w:rsid w:val="00680D91"/>
    <w:rsid w:val="00681813"/>
    <w:rsid w:val="0068218A"/>
    <w:rsid w:val="006837CB"/>
    <w:rsid w:val="0068456B"/>
    <w:rsid w:val="00684829"/>
    <w:rsid w:val="0068573C"/>
    <w:rsid w:val="006866EA"/>
    <w:rsid w:val="0068675C"/>
    <w:rsid w:val="0068676E"/>
    <w:rsid w:val="006867CF"/>
    <w:rsid w:val="00686C20"/>
    <w:rsid w:val="006938F9"/>
    <w:rsid w:val="006952CA"/>
    <w:rsid w:val="006953AB"/>
    <w:rsid w:val="0069689E"/>
    <w:rsid w:val="00697551"/>
    <w:rsid w:val="00697FC6"/>
    <w:rsid w:val="006A066C"/>
    <w:rsid w:val="006A1030"/>
    <w:rsid w:val="006A2009"/>
    <w:rsid w:val="006A309F"/>
    <w:rsid w:val="006A30F1"/>
    <w:rsid w:val="006A348B"/>
    <w:rsid w:val="006A34AA"/>
    <w:rsid w:val="006A34C2"/>
    <w:rsid w:val="006A3BDE"/>
    <w:rsid w:val="006A3F3E"/>
    <w:rsid w:val="006A4817"/>
    <w:rsid w:val="006A4BA0"/>
    <w:rsid w:val="006A5443"/>
    <w:rsid w:val="006A5DF2"/>
    <w:rsid w:val="006A6CDC"/>
    <w:rsid w:val="006A7A77"/>
    <w:rsid w:val="006B1368"/>
    <w:rsid w:val="006B18A8"/>
    <w:rsid w:val="006B2073"/>
    <w:rsid w:val="006B2702"/>
    <w:rsid w:val="006B28FB"/>
    <w:rsid w:val="006B49BF"/>
    <w:rsid w:val="006B4E6F"/>
    <w:rsid w:val="006B5C2D"/>
    <w:rsid w:val="006C089F"/>
    <w:rsid w:val="006C0D8D"/>
    <w:rsid w:val="006C2449"/>
    <w:rsid w:val="006C35FF"/>
    <w:rsid w:val="006C4828"/>
    <w:rsid w:val="006C4A95"/>
    <w:rsid w:val="006C4EC2"/>
    <w:rsid w:val="006C5262"/>
    <w:rsid w:val="006C5EAB"/>
    <w:rsid w:val="006C76CB"/>
    <w:rsid w:val="006D1FF0"/>
    <w:rsid w:val="006D2E9D"/>
    <w:rsid w:val="006D41C2"/>
    <w:rsid w:val="006D499A"/>
    <w:rsid w:val="006D4B82"/>
    <w:rsid w:val="006D5438"/>
    <w:rsid w:val="006D5D23"/>
    <w:rsid w:val="006D6BF7"/>
    <w:rsid w:val="006D7191"/>
    <w:rsid w:val="006D733E"/>
    <w:rsid w:val="006E0023"/>
    <w:rsid w:val="006E1E0E"/>
    <w:rsid w:val="006E1F04"/>
    <w:rsid w:val="006E2CE6"/>
    <w:rsid w:val="006E2DCF"/>
    <w:rsid w:val="006E37EA"/>
    <w:rsid w:val="006E3C77"/>
    <w:rsid w:val="006E4F78"/>
    <w:rsid w:val="006E560C"/>
    <w:rsid w:val="006E5780"/>
    <w:rsid w:val="006E65A3"/>
    <w:rsid w:val="006E6B01"/>
    <w:rsid w:val="006E716A"/>
    <w:rsid w:val="006F0FFD"/>
    <w:rsid w:val="006F125F"/>
    <w:rsid w:val="006F137B"/>
    <w:rsid w:val="006F1A59"/>
    <w:rsid w:val="006F2BE1"/>
    <w:rsid w:val="006F40F1"/>
    <w:rsid w:val="006F4A10"/>
    <w:rsid w:val="006F5012"/>
    <w:rsid w:val="006F55BE"/>
    <w:rsid w:val="006F57B8"/>
    <w:rsid w:val="006F5844"/>
    <w:rsid w:val="006F5EC7"/>
    <w:rsid w:val="006F5FB6"/>
    <w:rsid w:val="0070092F"/>
    <w:rsid w:val="00700B10"/>
    <w:rsid w:val="00701491"/>
    <w:rsid w:val="007020C5"/>
    <w:rsid w:val="0070332B"/>
    <w:rsid w:val="007048B8"/>
    <w:rsid w:val="00704ADC"/>
    <w:rsid w:val="00706B47"/>
    <w:rsid w:val="00706B99"/>
    <w:rsid w:val="00706D40"/>
    <w:rsid w:val="0071025E"/>
    <w:rsid w:val="007107E9"/>
    <w:rsid w:val="00710AB0"/>
    <w:rsid w:val="0071119D"/>
    <w:rsid w:val="00711A76"/>
    <w:rsid w:val="00712BF5"/>
    <w:rsid w:val="007147EE"/>
    <w:rsid w:val="007149D1"/>
    <w:rsid w:val="00715351"/>
    <w:rsid w:val="00715A56"/>
    <w:rsid w:val="00715D55"/>
    <w:rsid w:val="00715ED3"/>
    <w:rsid w:val="00716642"/>
    <w:rsid w:val="00716CD1"/>
    <w:rsid w:val="00716FA8"/>
    <w:rsid w:val="00717E31"/>
    <w:rsid w:val="0072001D"/>
    <w:rsid w:val="007202F8"/>
    <w:rsid w:val="00720AA6"/>
    <w:rsid w:val="00721799"/>
    <w:rsid w:val="00721B6B"/>
    <w:rsid w:val="00721DE7"/>
    <w:rsid w:val="007230D7"/>
    <w:rsid w:val="00724CCA"/>
    <w:rsid w:val="00724EC1"/>
    <w:rsid w:val="00725077"/>
    <w:rsid w:val="00726A6C"/>
    <w:rsid w:val="00727D8F"/>
    <w:rsid w:val="007302DC"/>
    <w:rsid w:val="0073032B"/>
    <w:rsid w:val="00731CED"/>
    <w:rsid w:val="00732FAC"/>
    <w:rsid w:val="0073328C"/>
    <w:rsid w:val="00736613"/>
    <w:rsid w:val="0073664F"/>
    <w:rsid w:val="00737175"/>
    <w:rsid w:val="00737893"/>
    <w:rsid w:val="00737EAA"/>
    <w:rsid w:val="00740400"/>
    <w:rsid w:val="0074067A"/>
    <w:rsid w:val="00740DDE"/>
    <w:rsid w:val="00740F50"/>
    <w:rsid w:val="0074104B"/>
    <w:rsid w:val="00741C91"/>
    <w:rsid w:val="00741FF6"/>
    <w:rsid w:val="00743D3F"/>
    <w:rsid w:val="00744B69"/>
    <w:rsid w:val="007450E1"/>
    <w:rsid w:val="00745600"/>
    <w:rsid w:val="00745857"/>
    <w:rsid w:val="00747B77"/>
    <w:rsid w:val="00750CB9"/>
    <w:rsid w:val="0075113A"/>
    <w:rsid w:val="00752761"/>
    <w:rsid w:val="00754045"/>
    <w:rsid w:val="0075411E"/>
    <w:rsid w:val="00756CAE"/>
    <w:rsid w:val="00760209"/>
    <w:rsid w:val="00764A05"/>
    <w:rsid w:val="00765741"/>
    <w:rsid w:val="00766F3E"/>
    <w:rsid w:val="00771294"/>
    <w:rsid w:val="007716AA"/>
    <w:rsid w:val="00771DE8"/>
    <w:rsid w:val="0077217C"/>
    <w:rsid w:val="00772CAF"/>
    <w:rsid w:val="00772CB2"/>
    <w:rsid w:val="00772FBD"/>
    <w:rsid w:val="00773686"/>
    <w:rsid w:val="007736BC"/>
    <w:rsid w:val="00775CDC"/>
    <w:rsid w:val="00781232"/>
    <w:rsid w:val="007814FB"/>
    <w:rsid w:val="00784056"/>
    <w:rsid w:val="00784BEE"/>
    <w:rsid w:val="00784E83"/>
    <w:rsid w:val="00785968"/>
    <w:rsid w:val="00786703"/>
    <w:rsid w:val="00786B75"/>
    <w:rsid w:val="00787972"/>
    <w:rsid w:val="00790145"/>
    <w:rsid w:val="00790E22"/>
    <w:rsid w:val="00792122"/>
    <w:rsid w:val="007924F2"/>
    <w:rsid w:val="0079325B"/>
    <w:rsid w:val="0079536F"/>
    <w:rsid w:val="00797AC8"/>
    <w:rsid w:val="007A0358"/>
    <w:rsid w:val="007A1051"/>
    <w:rsid w:val="007A10CA"/>
    <w:rsid w:val="007A185C"/>
    <w:rsid w:val="007A1E4A"/>
    <w:rsid w:val="007A41D9"/>
    <w:rsid w:val="007A6224"/>
    <w:rsid w:val="007A7D5B"/>
    <w:rsid w:val="007B0B25"/>
    <w:rsid w:val="007B1734"/>
    <w:rsid w:val="007B2757"/>
    <w:rsid w:val="007B2CEB"/>
    <w:rsid w:val="007B3047"/>
    <w:rsid w:val="007B627C"/>
    <w:rsid w:val="007B67FB"/>
    <w:rsid w:val="007C0940"/>
    <w:rsid w:val="007C1448"/>
    <w:rsid w:val="007C191F"/>
    <w:rsid w:val="007C28B2"/>
    <w:rsid w:val="007C2927"/>
    <w:rsid w:val="007C2B7B"/>
    <w:rsid w:val="007D0CD8"/>
    <w:rsid w:val="007D1C11"/>
    <w:rsid w:val="007D271A"/>
    <w:rsid w:val="007D65C1"/>
    <w:rsid w:val="007E0E94"/>
    <w:rsid w:val="007E1A8F"/>
    <w:rsid w:val="007E1EDE"/>
    <w:rsid w:val="007E3AF7"/>
    <w:rsid w:val="007E40E9"/>
    <w:rsid w:val="007E650C"/>
    <w:rsid w:val="007E6695"/>
    <w:rsid w:val="007E66CE"/>
    <w:rsid w:val="007E66DC"/>
    <w:rsid w:val="007E6DD6"/>
    <w:rsid w:val="007F00F5"/>
    <w:rsid w:val="007F2622"/>
    <w:rsid w:val="007F3659"/>
    <w:rsid w:val="007F3F46"/>
    <w:rsid w:val="007F4B84"/>
    <w:rsid w:val="007F5059"/>
    <w:rsid w:val="007F5C04"/>
    <w:rsid w:val="007F6501"/>
    <w:rsid w:val="007F6DB4"/>
    <w:rsid w:val="007F785A"/>
    <w:rsid w:val="007F7BA2"/>
    <w:rsid w:val="008003B8"/>
    <w:rsid w:val="00801085"/>
    <w:rsid w:val="008017E1"/>
    <w:rsid w:val="00801E65"/>
    <w:rsid w:val="0080201D"/>
    <w:rsid w:val="008025C6"/>
    <w:rsid w:val="00802A61"/>
    <w:rsid w:val="0080308A"/>
    <w:rsid w:val="00803555"/>
    <w:rsid w:val="00804153"/>
    <w:rsid w:val="008045C1"/>
    <w:rsid w:val="008065C4"/>
    <w:rsid w:val="00810CF6"/>
    <w:rsid w:val="00810F88"/>
    <w:rsid w:val="00811A3A"/>
    <w:rsid w:val="00813A77"/>
    <w:rsid w:val="0081420A"/>
    <w:rsid w:val="00815D0A"/>
    <w:rsid w:val="00817541"/>
    <w:rsid w:val="0082077A"/>
    <w:rsid w:val="008242F8"/>
    <w:rsid w:val="00824C6D"/>
    <w:rsid w:val="00825229"/>
    <w:rsid w:val="00825D1D"/>
    <w:rsid w:val="008262A4"/>
    <w:rsid w:val="008263BC"/>
    <w:rsid w:val="008265D3"/>
    <w:rsid w:val="008266F8"/>
    <w:rsid w:val="008273EA"/>
    <w:rsid w:val="00830936"/>
    <w:rsid w:val="008316DA"/>
    <w:rsid w:val="00831A3D"/>
    <w:rsid w:val="00831E98"/>
    <w:rsid w:val="00832556"/>
    <w:rsid w:val="0083299C"/>
    <w:rsid w:val="008336D7"/>
    <w:rsid w:val="00833A82"/>
    <w:rsid w:val="00834085"/>
    <w:rsid w:val="008345A4"/>
    <w:rsid w:val="0083506F"/>
    <w:rsid w:val="008354C8"/>
    <w:rsid w:val="008354FF"/>
    <w:rsid w:val="00835A52"/>
    <w:rsid w:val="00837DB8"/>
    <w:rsid w:val="00837DF6"/>
    <w:rsid w:val="00837F30"/>
    <w:rsid w:val="00840925"/>
    <w:rsid w:val="008415EB"/>
    <w:rsid w:val="00841BCA"/>
    <w:rsid w:val="008424D0"/>
    <w:rsid w:val="008428CF"/>
    <w:rsid w:val="00842EB4"/>
    <w:rsid w:val="00843CAF"/>
    <w:rsid w:val="008445C6"/>
    <w:rsid w:val="00845702"/>
    <w:rsid w:val="008459B4"/>
    <w:rsid w:val="00847005"/>
    <w:rsid w:val="00850433"/>
    <w:rsid w:val="008506F5"/>
    <w:rsid w:val="00850979"/>
    <w:rsid w:val="00851037"/>
    <w:rsid w:val="00851FEE"/>
    <w:rsid w:val="00852230"/>
    <w:rsid w:val="00853293"/>
    <w:rsid w:val="00853605"/>
    <w:rsid w:val="008537B5"/>
    <w:rsid w:val="00853CC8"/>
    <w:rsid w:val="008571E0"/>
    <w:rsid w:val="0085779B"/>
    <w:rsid w:val="00860181"/>
    <w:rsid w:val="00861D86"/>
    <w:rsid w:val="008622D2"/>
    <w:rsid w:val="00862FCE"/>
    <w:rsid w:val="00863EA0"/>
    <w:rsid w:val="0086435F"/>
    <w:rsid w:val="00864603"/>
    <w:rsid w:val="00864CDD"/>
    <w:rsid w:val="008660C9"/>
    <w:rsid w:val="00866EE0"/>
    <w:rsid w:val="00866F60"/>
    <w:rsid w:val="008706B6"/>
    <w:rsid w:val="00873BDC"/>
    <w:rsid w:val="0087480E"/>
    <w:rsid w:val="00874E94"/>
    <w:rsid w:val="00875271"/>
    <w:rsid w:val="00875C74"/>
    <w:rsid w:val="008762B9"/>
    <w:rsid w:val="00880124"/>
    <w:rsid w:val="00880E2A"/>
    <w:rsid w:val="00881733"/>
    <w:rsid w:val="0088208E"/>
    <w:rsid w:val="008820C2"/>
    <w:rsid w:val="00882D26"/>
    <w:rsid w:val="00883EC6"/>
    <w:rsid w:val="0088497A"/>
    <w:rsid w:val="00884D37"/>
    <w:rsid w:val="008858CA"/>
    <w:rsid w:val="00885D75"/>
    <w:rsid w:val="00885F62"/>
    <w:rsid w:val="00886BD4"/>
    <w:rsid w:val="00886D1D"/>
    <w:rsid w:val="00886DDD"/>
    <w:rsid w:val="00887279"/>
    <w:rsid w:val="00887E00"/>
    <w:rsid w:val="0089090E"/>
    <w:rsid w:val="00891448"/>
    <w:rsid w:val="008914B4"/>
    <w:rsid w:val="00892094"/>
    <w:rsid w:val="00892B73"/>
    <w:rsid w:val="00893D96"/>
    <w:rsid w:val="008968FA"/>
    <w:rsid w:val="008A016B"/>
    <w:rsid w:val="008A01E6"/>
    <w:rsid w:val="008A1BE1"/>
    <w:rsid w:val="008A2FCF"/>
    <w:rsid w:val="008B002C"/>
    <w:rsid w:val="008B06E3"/>
    <w:rsid w:val="008B0F6C"/>
    <w:rsid w:val="008B15A8"/>
    <w:rsid w:val="008B31E5"/>
    <w:rsid w:val="008B33D4"/>
    <w:rsid w:val="008B3821"/>
    <w:rsid w:val="008B533C"/>
    <w:rsid w:val="008B6A76"/>
    <w:rsid w:val="008B7145"/>
    <w:rsid w:val="008C11C7"/>
    <w:rsid w:val="008C1306"/>
    <w:rsid w:val="008C327E"/>
    <w:rsid w:val="008C3B04"/>
    <w:rsid w:val="008D028E"/>
    <w:rsid w:val="008D058D"/>
    <w:rsid w:val="008D1654"/>
    <w:rsid w:val="008D1949"/>
    <w:rsid w:val="008D2554"/>
    <w:rsid w:val="008D2B01"/>
    <w:rsid w:val="008D2BA5"/>
    <w:rsid w:val="008D2E0B"/>
    <w:rsid w:val="008D4D25"/>
    <w:rsid w:val="008D55FE"/>
    <w:rsid w:val="008D588E"/>
    <w:rsid w:val="008D634B"/>
    <w:rsid w:val="008D65FE"/>
    <w:rsid w:val="008D69F5"/>
    <w:rsid w:val="008D6CE6"/>
    <w:rsid w:val="008D6D92"/>
    <w:rsid w:val="008D754C"/>
    <w:rsid w:val="008D784A"/>
    <w:rsid w:val="008D7F2B"/>
    <w:rsid w:val="008E0D21"/>
    <w:rsid w:val="008E1337"/>
    <w:rsid w:val="008E2301"/>
    <w:rsid w:val="008E2C50"/>
    <w:rsid w:val="008E357A"/>
    <w:rsid w:val="008E37A9"/>
    <w:rsid w:val="008E4933"/>
    <w:rsid w:val="008E4EC7"/>
    <w:rsid w:val="008E5623"/>
    <w:rsid w:val="008E61DA"/>
    <w:rsid w:val="008F068F"/>
    <w:rsid w:val="008F3B61"/>
    <w:rsid w:val="008F46AE"/>
    <w:rsid w:val="008F5AD6"/>
    <w:rsid w:val="008F6071"/>
    <w:rsid w:val="008F68EE"/>
    <w:rsid w:val="008F6F4B"/>
    <w:rsid w:val="008F79C9"/>
    <w:rsid w:val="008F7BF3"/>
    <w:rsid w:val="0090009F"/>
    <w:rsid w:val="00900381"/>
    <w:rsid w:val="00901BCD"/>
    <w:rsid w:val="00902C2F"/>
    <w:rsid w:val="00903F49"/>
    <w:rsid w:val="00904258"/>
    <w:rsid w:val="009046F2"/>
    <w:rsid w:val="00906872"/>
    <w:rsid w:val="00906E73"/>
    <w:rsid w:val="00907E63"/>
    <w:rsid w:val="009105EB"/>
    <w:rsid w:val="009107E7"/>
    <w:rsid w:val="0091121A"/>
    <w:rsid w:val="00911413"/>
    <w:rsid w:val="00911456"/>
    <w:rsid w:val="009137C2"/>
    <w:rsid w:val="00914849"/>
    <w:rsid w:val="00916A07"/>
    <w:rsid w:val="00921B1B"/>
    <w:rsid w:val="00922396"/>
    <w:rsid w:val="00922E9B"/>
    <w:rsid w:val="0092462F"/>
    <w:rsid w:val="0092574D"/>
    <w:rsid w:val="00925D04"/>
    <w:rsid w:val="00926C0F"/>
    <w:rsid w:val="00930EA1"/>
    <w:rsid w:val="00931FDC"/>
    <w:rsid w:val="0093364D"/>
    <w:rsid w:val="009346C4"/>
    <w:rsid w:val="00934FEE"/>
    <w:rsid w:val="00935995"/>
    <w:rsid w:val="00936780"/>
    <w:rsid w:val="00937442"/>
    <w:rsid w:val="0094084A"/>
    <w:rsid w:val="00940EAD"/>
    <w:rsid w:val="009410E7"/>
    <w:rsid w:val="0094188A"/>
    <w:rsid w:val="00941FBA"/>
    <w:rsid w:val="00941FC0"/>
    <w:rsid w:val="009431BC"/>
    <w:rsid w:val="009444AD"/>
    <w:rsid w:val="00944C29"/>
    <w:rsid w:val="009465E6"/>
    <w:rsid w:val="0095095E"/>
    <w:rsid w:val="0095195C"/>
    <w:rsid w:val="0095273B"/>
    <w:rsid w:val="00953849"/>
    <w:rsid w:val="00953DCB"/>
    <w:rsid w:val="00954E4F"/>
    <w:rsid w:val="00955D5B"/>
    <w:rsid w:val="00956501"/>
    <w:rsid w:val="00957DB3"/>
    <w:rsid w:val="00960DF0"/>
    <w:rsid w:val="00961051"/>
    <w:rsid w:val="0096192F"/>
    <w:rsid w:val="00961CC6"/>
    <w:rsid w:val="0096267D"/>
    <w:rsid w:val="00962765"/>
    <w:rsid w:val="009630B7"/>
    <w:rsid w:val="009637FE"/>
    <w:rsid w:val="00964251"/>
    <w:rsid w:val="009648E9"/>
    <w:rsid w:val="00964972"/>
    <w:rsid w:val="009663C0"/>
    <w:rsid w:val="009664F6"/>
    <w:rsid w:val="00967EA4"/>
    <w:rsid w:val="00970AA3"/>
    <w:rsid w:val="00972085"/>
    <w:rsid w:val="009750A2"/>
    <w:rsid w:val="009760B6"/>
    <w:rsid w:val="00980987"/>
    <w:rsid w:val="00981AF3"/>
    <w:rsid w:val="00982EA7"/>
    <w:rsid w:val="00983460"/>
    <w:rsid w:val="00983EC2"/>
    <w:rsid w:val="00984454"/>
    <w:rsid w:val="0098492E"/>
    <w:rsid w:val="00985B40"/>
    <w:rsid w:val="00986FB5"/>
    <w:rsid w:val="0098775B"/>
    <w:rsid w:val="00987D27"/>
    <w:rsid w:val="00990B74"/>
    <w:rsid w:val="00992083"/>
    <w:rsid w:val="00992DEC"/>
    <w:rsid w:val="009934FE"/>
    <w:rsid w:val="00995E6B"/>
    <w:rsid w:val="009977B6"/>
    <w:rsid w:val="00997AAD"/>
    <w:rsid w:val="00997E82"/>
    <w:rsid w:val="009A068C"/>
    <w:rsid w:val="009A083F"/>
    <w:rsid w:val="009A087A"/>
    <w:rsid w:val="009A0D4A"/>
    <w:rsid w:val="009A0EF8"/>
    <w:rsid w:val="009A135A"/>
    <w:rsid w:val="009A1A88"/>
    <w:rsid w:val="009A2060"/>
    <w:rsid w:val="009A3D9A"/>
    <w:rsid w:val="009A4258"/>
    <w:rsid w:val="009A56C6"/>
    <w:rsid w:val="009A5E70"/>
    <w:rsid w:val="009A70BD"/>
    <w:rsid w:val="009A7F39"/>
    <w:rsid w:val="009B0443"/>
    <w:rsid w:val="009B04FB"/>
    <w:rsid w:val="009B12D8"/>
    <w:rsid w:val="009B1E01"/>
    <w:rsid w:val="009B246C"/>
    <w:rsid w:val="009B2B98"/>
    <w:rsid w:val="009B2E05"/>
    <w:rsid w:val="009B5088"/>
    <w:rsid w:val="009B65D0"/>
    <w:rsid w:val="009C36FA"/>
    <w:rsid w:val="009C51AE"/>
    <w:rsid w:val="009C5C03"/>
    <w:rsid w:val="009C674F"/>
    <w:rsid w:val="009C6BA7"/>
    <w:rsid w:val="009C7137"/>
    <w:rsid w:val="009C74D7"/>
    <w:rsid w:val="009D00F3"/>
    <w:rsid w:val="009D21D0"/>
    <w:rsid w:val="009D245D"/>
    <w:rsid w:val="009D36C6"/>
    <w:rsid w:val="009D4BD6"/>
    <w:rsid w:val="009D6450"/>
    <w:rsid w:val="009D657B"/>
    <w:rsid w:val="009D750E"/>
    <w:rsid w:val="009E0332"/>
    <w:rsid w:val="009E1659"/>
    <w:rsid w:val="009E2FFD"/>
    <w:rsid w:val="009E32BA"/>
    <w:rsid w:val="009E3720"/>
    <w:rsid w:val="009E37DD"/>
    <w:rsid w:val="009E3C60"/>
    <w:rsid w:val="009E3E99"/>
    <w:rsid w:val="009E4471"/>
    <w:rsid w:val="009E4EC7"/>
    <w:rsid w:val="009E6446"/>
    <w:rsid w:val="009E752C"/>
    <w:rsid w:val="009E7BF1"/>
    <w:rsid w:val="009F00C1"/>
    <w:rsid w:val="009F064B"/>
    <w:rsid w:val="009F0C03"/>
    <w:rsid w:val="009F1488"/>
    <w:rsid w:val="009F1A2C"/>
    <w:rsid w:val="009F22B8"/>
    <w:rsid w:val="009F2DF5"/>
    <w:rsid w:val="009F2EBA"/>
    <w:rsid w:val="009F3671"/>
    <w:rsid w:val="009F3B48"/>
    <w:rsid w:val="009F3F3A"/>
    <w:rsid w:val="009F4DDE"/>
    <w:rsid w:val="009F6BD5"/>
    <w:rsid w:val="009F734E"/>
    <w:rsid w:val="009F7E35"/>
    <w:rsid w:val="00A01767"/>
    <w:rsid w:val="00A03AE1"/>
    <w:rsid w:val="00A040A3"/>
    <w:rsid w:val="00A04392"/>
    <w:rsid w:val="00A066A3"/>
    <w:rsid w:val="00A074EF"/>
    <w:rsid w:val="00A101A2"/>
    <w:rsid w:val="00A1056D"/>
    <w:rsid w:val="00A10A93"/>
    <w:rsid w:val="00A10CC1"/>
    <w:rsid w:val="00A10D61"/>
    <w:rsid w:val="00A11202"/>
    <w:rsid w:val="00A11A68"/>
    <w:rsid w:val="00A11FB2"/>
    <w:rsid w:val="00A12160"/>
    <w:rsid w:val="00A12D39"/>
    <w:rsid w:val="00A14622"/>
    <w:rsid w:val="00A15361"/>
    <w:rsid w:val="00A162F5"/>
    <w:rsid w:val="00A2057A"/>
    <w:rsid w:val="00A20988"/>
    <w:rsid w:val="00A22C3E"/>
    <w:rsid w:val="00A22C5B"/>
    <w:rsid w:val="00A235ED"/>
    <w:rsid w:val="00A239A8"/>
    <w:rsid w:val="00A240AF"/>
    <w:rsid w:val="00A24DD0"/>
    <w:rsid w:val="00A25891"/>
    <w:rsid w:val="00A25E12"/>
    <w:rsid w:val="00A2650A"/>
    <w:rsid w:val="00A26F36"/>
    <w:rsid w:val="00A33063"/>
    <w:rsid w:val="00A339E8"/>
    <w:rsid w:val="00A34DDE"/>
    <w:rsid w:val="00A35122"/>
    <w:rsid w:val="00A3539B"/>
    <w:rsid w:val="00A359DB"/>
    <w:rsid w:val="00A35CD4"/>
    <w:rsid w:val="00A35E54"/>
    <w:rsid w:val="00A370A8"/>
    <w:rsid w:val="00A37DA7"/>
    <w:rsid w:val="00A40111"/>
    <w:rsid w:val="00A4042B"/>
    <w:rsid w:val="00A4209A"/>
    <w:rsid w:val="00A42C40"/>
    <w:rsid w:val="00A42EA8"/>
    <w:rsid w:val="00A43285"/>
    <w:rsid w:val="00A43319"/>
    <w:rsid w:val="00A43E40"/>
    <w:rsid w:val="00A44086"/>
    <w:rsid w:val="00A440B0"/>
    <w:rsid w:val="00A4410A"/>
    <w:rsid w:val="00A5012A"/>
    <w:rsid w:val="00A50B7F"/>
    <w:rsid w:val="00A510C3"/>
    <w:rsid w:val="00A52404"/>
    <w:rsid w:val="00A52FFC"/>
    <w:rsid w:val="00A531CC"/>
    <w:rsid w:val="00A53A80"/>
    <w:rsid w:val="00A5532E"/>
    <w:rsid w:val="00A600CB"/>
    <w:rsid w:val="00A6015C"/>
    <w:rsid w:val="00A605C4"/>
    <w:rsid w:val="00A61335"/>
    <w:rsid w:val="00A62699"/>
    <w:rsid w:val="00A630BF"/>
    <w:rsid w:val="00A63F67"/>
    <w:rsid w:val="00A643F7"/>
    <w:rsid w:val="00A646C8"/>
    <w:rsid w:val="00A67468"/>
    <w:rsid w:val="00A71DDD"/>
    <w:rsid w:val="00A71FEC"/>
    <w:rsid w:val="00A72564"/>
    <w:rsid w:val="00A73325"/>
    <w:rsid w:val="00A73948"/>
    <w:rsid w:val="00A74881"/>
    <w:rsid w:val="00A765D9"/>
    <w:rsid w:val="00A76C23"/>
    <w:rsid w:val="00A770BB"/>
    <w:rsid w:val="00A7740E"/>
    <w:rsid w:val="00A803B6"/>
    <w:rsid w:val="00A80FA3"/>
    <w:rsid w:val="00A81139"/>
    <w:rsid w:val="00A81CFF"/>
    <w:rsid w:val="00A822F4"/>
    <w:rsid w:val="00A82B7B"/>
    <w:rsid w:val="00A83DD4"/>
    <w:rsid w:val="00A84169"/>
    <w:rsid w:val="00A85545"/>
    <w:rsid w:val="00A85572"/>
    <w:rsid w:val="00A90497"/>
    <w:rsid w:val="00A915BC"/>
    <w:rsid w:val="00A91DC2"/>
    <w:rsid w:val="00A92262"/>
    <w:rsid w:val="00A9229E"/>
    <w:rsid w:val="00A93962"/>
    <w:rsid w:val="00A95039"/>
    <w:rsid w:val="00A96304"/>
    <w:rsid w:val="00A9675D"/>
    <w:rsid w:val="00A967D9"/>
    <w:rsid w:val="00A969FD"/>
    <w:rsid w:val="00A96A57"/>
    <w:rsid w:val="00A96CCC"/>
    <w:rsid w:val="00A96E4F"/>
    <w:rsid w:val="00A97DED"/>
    <w:rsid w:val="00A97F7E"/>
    <w:rsid w:val="00AA02BA"/>
    <w:rsid w:val="00AA0552"/>
    <w:rsid w:val="00AA0AC7"/>
    <w:rsid w:val="00AA1D59"/>
    <w:rsid w:val="00AA1FC9"/>
    <w:rsid w:val="00AA2D9B"/>
    <w:rsid w:val="00AA3DF6"/>
    <w:rsid w:val="00AA4119"/>
    <w:rsid w:val="00AA4640"/>
    <w:rsid w:val="00AA4C0C"/>
    <w:rsid w:val="00AA5487"/>
    <w:rsid w:val="00AA6B44"/>
    <w:rsid w:val="00AB0423"/>
    <w:rsid w:val="00AB0737"/>
    <w:rsid w:val="00AB0E25"/>
    <w:rsid w:val="00AB1468"/>
    <w:rsid w:val="00AB1612"/>
    <w:rsid w:val="00AB1AA3"/>
    <w:rsid w:val="00AB2C5B"/>
    <w:rsid w:val="00AB343B"/>
    <w:rsid w:val="00AB3E70"/>
    <w:rsid w:val="00AB4292"/>
    <w:rsid w:val="00AB5215"/>
    <w:rsid w:val="00AB5A0F"/>
    <w:rsid w:val="00AB5F93"/>
    <w:rsid w:val="00AB6541"/>
    <w:rsid w:val="00AC0B1A"/>
    <w:rsid w:val="00AC1BB9"/>
    <w:rsid w:val="00AC1E47"/>
    <w:rsid w:val="00AC2016"/>
    <w:rsid w:val="00AC2297"/>
    <w:rsid w:val="00AC2A52"/>
    <w:rsid w:val="00AC3D39"/>
    <w:rsid w:val="00AC44B1"/>
    <w:rsid w:val="00AC5B18"/>
    <w:rsid w:val="00AC6379"/>
    <w:rsid w:val="00AC6679"/>
    <w:rsid w:val="00AC72F6"/>
    <w:rsid w:val="00AC752C"/>
    <w:rsid w:val="00AC753A"/>
    <w:rsid w:val="00AC7E43"/>
    <w:rsid w:val="00AC7EF2"/>
    <w:rsid w:val="00AC7F21"/>
    <w:rsid w:val="00AD08BE"/>
    <w:rsid w:val="00AD1BD2"/>
    <w:rsid w:val="00AD2D08"/>
    <w:rsid w:val="00AD3AA4"/>
    <w:rsid w:val="00AD4481"/>
    <w:rsid w:val="00AD4F15"/>
    <w:rsid w:val="00AD64F0"/>
    <w:rsid w:val="00AD66EE"/>
    <w:rsid w:val="00AD6B0D"/>
    <w:rsid w:val="00AD6D5F"/>
    <w:rsid w:val="00AE0E79"/>
    <w:rsid w:val="00AE20D2"/>
    <w:rsid w:val="00AE2485"/>
    <w:rsid w:val="00AE2E68"/>
    <w:rsid w:val="00AE343E"/>
    <w:rsid w:val="00AE4A87"/>
    <w:rsid w:val="00AE4B7E"/>
    <w:rsid w:val="00AE4DC7"/>
    <w:rsid w:val="00AE719C"/>
    <w:rsid w:val="00AF05F0"/>
    <w:rsid w:val="00AF0832"/>
    <w:rsid w:val="00AF0D13"/>
    <w:rsid w:val="00AF0E28"/>
    <w:rsid w:val="00AF25F0"/>
    <w:rsid w:val="00AF2E0B"/>
    <w:rsid w:val="00AF406A"/>
    <w:rsid w:val="00AF4F83"/>
    <w:rsid w:val="00AF559F"/>
    <w:rsid w:val="00AF5B3B"/>
    <w:rsid w:val="00AF6484"/>
    <w:rsid w:val="00AF6B19"/>
    <w:rsid w:val="00AF7C39"/>
    <w:rsid w:val="00B00BC7"/>
    <w:rsid w:val="00B00DD4"/>
    <w:rsid w:val="00B01637"/>
    <w:rsid w:val="00B01762"/>
    <w:rsid w:val="00B01BBF"/>
    <w:rsid w:val="00B02737"/>
    <w:rsid w:val="00B039DB"/>
    <w:rsid w:val="00B045DB"/>
    <w:rsid w:val="00B05B8F"/>
    <w:rsid w:val="00B0600D"/>
    <w:rsid w:val="00B06137"/>
    <w:rsid w:val="00B06236"/>
    <w:rsid w:val="00B06D12"/>
    <w:rsid w:val="00B07812"/>
    <w:rsid w:val="00B0786B"/>
    <w:rsid w:val="00B11D51"/>
    <w:rsid w:val="00B12B78"/>
    <w:rsid w:val="00B14212"/>
    <w:rsid w:val="00B15C9C"/>
    <w:rsid w:val="00B17DCB"/>
    <w:rsid w:val="00B20374"/>
    <w:rsid w:val="00B20E0D"/>
    <w:rsid w:val="00B22AFB"/>
    <w:rsid w:val="00B237DC"/>
    <w:rsid w:val="00B2550A"/>
    <w:rsid w:val="00B25657"/>
    <w:rsid w:val="00B25D55"/>
    <w:rsid w:val="00B26295"/>
    <w:rsid w:val="00B26A7A"/>
    <w:rsid w:val="00B27264"/>
    <w:rsid w:val="00B316EE"/>
    <w:rsid w:val="00B31C96"/>
    <w:rsid w:val="00B31EF4"/>
    <w:rsid w:val="00B321F7"/>
    <w:rsid w:val="00B33A36"/>
    <w:rsid w:val="00B3435E"/>
    <w:rsid w:val="00B34C9D"/>
    <w:rsid w:val="00B34FE4"/>
    <w:rsid w:val="00B35539"/>
    <w:rsid w:val="00B36074"/>
    <w:rsid w:val="00B374DB"/>
    <w:rsid w:val="00B40CB9"/>
    <w:rsid w:val="00B42559"/>
    <w:rsid w:val="00B433E9"/>
    <w:rsid w:val="00B441FB"/>
    <w:rsid w:val="00B442AC"/>
    <w:rsid w:val="00B4480D"/>
    <w:rsid w:val="00B45786"/>
    <w:rsid w:val="00B466A1"/>
    <w:rsid w:val="00B50C90"/>
    <w:rsid w:val="00B52796"/>
    <w:rsid w:val="00B52C02"/>
    <w:rsid w:val="00B52EE3"/>
    <w:rsid w:val="00B5399A"/>
    <w:rsid w:val="00B56C27"/>
    <w:rsid w:val="00B56E51"/>
    <w:rsid w:val="00B57513"/>
    <w:rsid w:val="00B6200D"/>
    <w:rsid w:val="00B6280E"/>
    <w:rsid w:val="00B638CB"/>
    <w:rsid w:val="00B63F80"/>
    <w:rsid w:val="00B65F08"/>
    <w:rsid w:val="00B65F84"/>
    <w:rsid w:val="00B6631A"/>
    <w:rsid w:val="00B6644D"/>
    <w:rsid w:val="00B67824"/>
    <w:rsid w:val="00B7075D"/>
    <w:rsid w:val="00B70E7D"/>
    <w:rsid w:val="00B715F3"/>
    <w:rsid w:val="00B718A0"/>
    <w:rsid w:val="00B71D2F"/>
    <w:rsid w:val="00B726A7"/>
    <w:rsid w:val="00B73628"/>
    <w:rsid w:val="00B74DEA"/>
    <w:rsid w:val="00B758B6"/>
    <w:rsid w:val="00B81FBA"/>
    <w:rsid w:val="00B8688B"/>
    <w:rsid w:val="00B87690"/>
    <w:rsid w:val="00B91546"/>
    <w:rsid w:val="00B91FC3"/>
    <w:rsid w:val="00B928BE"/>
    <w:rsid w:val="00B92AC3"/>
    <w:rsid w:val="00B9333D"/>
    <w:rsid w:val="00B939B8"/>
    <w:rsid w:val="00B93BC7"/>
    <w:rsid w:val="00B94AA6"/>
    <w:rsid w:val="00B94F9D"/>
    <w:rsid w:val="00B95393"/>
    <w:rsid w:val="00B9568E"/>
    <w:rsid w:val="00B9709E"/>
    <w:rsid w:val="00B973BB"/>
    <w:rsid w:val="00BA05CF"/>
    <w:rsid w:val="00BA0E06"/>
    <w:rsid w:val="00BA268D"/>
    <w:rsid w:val="00BA28AD"/>
    <w:rsid w:val="00BA2D27"/>
    <w:rsid w:val="00BA3839"/>
    <w:rsid w:val="00BA55F3"/>
    <w:rsid w:val="00BA5BD2"/>
    <w:rsid w:val="00BA5DE4"/>
    <w:rsid w:val="00BA5E6C"/>
    <w:rsid w:val="00BA6703"/>
    <w:rsid w:val="00BA73C5"/>
    <w:rsid w:val="00BB075F"/>
    <w:rsid w:val="00BB0C21"/>
    <w:rsid w:val="00BB0E33"/>
    <w:rsid w:val="00BB0F0D"/>
    <w:rsid w:val="00BB158E"/>
    <w:rsid w:val="00BB1765"/>
    <w:rsid w:val="00BB20AA"/>
    <w:rsid w:val="00BB22E1"/>
    <w:rsid w:val="00BB2BEE"/>
    <w:rsid w:val="00BB3A01"/>
    <w:rsid w:val="00BB4503"/>
    <w:rsid w:val="00BB4545"/>
    <w:rsid w:val="00BB4F20"/>
    <w:rsid w:val="00BB58AF"/>
    <w:rsid w:val="00BC1C0C"/>
    <w:rsid w:val="00BC1EC4"/>
    <w:rsid w:val="00BC331E"/>
    <w:rsid w:val="00BC4DA4"/>
    <w:rsid w:val="00BC5CEE"/>
    <w:rsid w:val="00BC5D5F"/>
    <w:rsid w:val="00BC66BE"/>
    <w:rsid w:val="00BC708C"/>
    <w:rsid w:val="00BC762E"/>
    <w:rsid w:val="00BC78B8"/>
    <w:rsid w:val="00BC7A99"/>
    <w:rsid w:val="00BD0054"/>
    <w:rsid w:val="00BD11D5"/>
    <w:rsid w:val="00BD20A0"/>
    <w:rsid w:val="00BD22C1"/>
    <w:rsid w:val="00BD37B9"/>
    <w:rsid w:val="00BD38C9"/>
    <w:rsid w:val="00BD435F"/>
    <w:rsid w:val="00BD471A"/>
    <w:rsid w:val="00BD51F6"/>
    <w:rsid w:val="00BD5338"/>
    <w:rsid w:val="00BD5909"/>
    <w:rsid w:val="00BD5BFF"/>
    <w:rsid w:val="00BD6385"/>
    <w:rsid w:val="00BD678A"/>
    <w:rsid w:val="00BD7636"/>
    <w:rsid w:val="00BE08AC"/>
    <w:rsid w:val="00BE15E0"/>
    <w:rsid w:val="00BE1838"/>
    <w:rsid w:val="00BE25D1"/>
    <w:rsid w:val="00BE27F6"/>
    <w:rsid w:val="00BE494D"/>
    <w:rsid w:val="00BE5B3E"/>
    <w:rsid w:val="00BE5C5D"/>
    <w:rsid w:val="00BE6147"/>
    <w:rsid w:val="00BE643A"/>
    <w:rsid w:val="00BE700B"/>
    <w:rsid w:val="00BE7097"/>
    <w:rsid w:val="00BE7226"/>
    <w:rsid w:val="00BE722D"/>
    <w:rsid w:val="00BE7435"/>
    <w:rsid w:val="00BF0A7A"/>
    <w:rsid w:val="00BF16AC"/>
    <w:rsid w:val="00BF35C8"/>
    <w:rsid w:val="00BF51D0"/>
    <w:rsid w:val="00BF6F54"/>
    <w:rsid w:val="00BF75C0"/>
    <w:rsid w:val="00C008D1"/>
    <w:rsid w:val="00C02662"/>
    <w:rsid w:val="00C02968"/>
    <w:rsid w:val="00C03189"/>
    <w:rsid w:val="00C0399C"/>
    <w:rsid w:val="00C03D57"/>
    <w:rsid w:val="00C047B2"/>
    <w:rsid w:val="00C1117E"/>
    <w:rsid w:val="00C12BD6"/>
    <w:rsid w:val="00C130E6"/>
    <w:rsid w:val="00C14C1D"/>
    <w:rsid w:val="00C14C2B"/>
    <w:rsid w:val="00C154A1"/>
    <w:rsid w:val="00C15CC0"/>
    <w:rsid w:val="00C160B9"/>
    <w:rsid w:val="00C16EA0"/>
    <w:rsid w:val="00C17DC4"/>
    <w:rsid w:val="00C20DAD"/>
    <w:rsid w:val="00C2305B"/>
    <w:rsid w:val="00C2537F"/>
    <w:rsid w:val="00C2570E"/>
    <w:rsid w:val="00C26197"/>
    <w:rsid w:val="00C26F97"/>
    <w:rsid w:val="00C27DE7"/>
    <w:rsid w:val="00C30016"/>
    <w:rsid w:val="00C30A4A"/>
    <w:rsid w:val="00C32BE3"/>
    <w:rsid w:val="00C3367F"/>
    <w:rsid w:val="00C353D4"/>
    <w:rsid w:val="00C35400"/>
    <w:rsid w:val="00C355C5"/>
    <w:rsid w:val="00C357B6"/>
    <w:rsid w:val="00C36320"/>
    <w:rsid w:val="00C406A7"/>
    <w:rsid w:val="00C40FC6"/>
    <w:rsid w:val="00C414D7"/>
    <w:rsid w:val="00C41AD5"/>
    <w:rsid w:val="00C43DF7"/>
    <w:rsid w:val="00C445A6"/>
    <w:rsid w:val="00C445B1"/>
    <w:rsid w:val="00C4562F"/>
    <w:rsid w:val="00C459E1"/>
    <w:rsid w:val="00C45DF6"/>
    <w:rsid w:val="00C46846"/>
    <w:rsid w:val="00C51DC6"/>
    <w:rsid w:val="00C52302"/>
    <w:rsid w:val="00C52965"/>
    <w:rsid w:val="00C52D5D"/>
    <w:rsid w:val="00C53868"/>
    <w:rsid w:val="00C56560"/>
    <w:rsid w:val="00C5726D"/>
    <w:rsid w:val="00C576AF"/>
    <w:rsid w:val="00C6060B"/>
    <w:rsid w:val="00C62751"/>
    <w:rsid w:val="00C6294E"/>
    <w:rsid w:val="00C6383E"/>
    <w:rsid w:val="00C64BE9"/>
    <w:rsid w:val="00C64DF9"/>
    <w:rsid w:val="00C650FC"/>
    <w:rsid w:val="00C6538F"/>
    <w:rsid w:val="00C658DC"/>
    <w:rsid w:val="00C65AC6"/>
    <w:rsid w:val="00C65AC9"/>
    <w:rsid w:val="00C661ED"/>
    <w:rsid w:val="00C66275"/>
    <w:rsid w:val="00C6667E"/>
    <w:rsid w:val="00C66D3B"/>
    <w:rsid w:val="00C66DBF"/>
    <w:rsid w:val="00C671A5"/>
    <w:rsid w:val="00C67336"/>
    <w:rsid w:val="00C709C9"/>
    <w:rsid w:val="00C715F2"/>
    <w:rsid w:val="00C719AA"/>
    <w:rsid w:val="00C71E0B"/>
    <w:rsid w:val="00C722AE"/>
    <w:rsid w:val="00C72D7C"/>
    <w:rsid w:val="00C736F1"/>
    <w:rsid w:val="00C74C0F"/>
    <w:rsid w:val="00C75FA6"/>
    <w:rsid w:val="00C801D4"/>
    <w:rsid w:val="00C80983"/>
    <w:rsid w:val="00C80CA7"/>
    <w:rsid w:val="00C81D8F"/>
    <w:rsid w:val="00C83E91"/>
    <w:rsid w:val="00C84079"/>
    <w:rsid w:val="00C843B6"/>
    <w:rsid w:val="00C8652C"/>
    <w:rsid w:val="00C86CA2"/>
    <w:rsid w:val="00C9259B"/>
    <w:rsid w:val="00C96403"/>
    <w:rsid w:val="00C9651F"/>
    <w:rsid w:val="00C9705F"/>
    <w:rsid w:val="00C97FB4"/>
    <w:rsid w:val="00CA0D00"/>
    <w:rsid w:val="00CA2075"/>
    <w:rsid w:val="00CA21B2"/>
    <w:rsid w:val="00CA52C8"/>
    <w:rsid w:val="00CA57F0"/>
    <w:rsid w:val="00CA6DCB"/>
    <w:rsid w:val="00CA74BA"/>
    <w:rsid w:val="00CA770F"/>
    <w:rsid w:val="00CA787C"/>
    <w:rsid w:val="00CA7C1B"/>
    <w:rsid w:val="00CB10B6"/>
    <w:rsid w:val="00CB1DE1"/>
    <w:rsid w:val="00CB29E3"/>
    <w:rsid w:val="00CB2AE3"/>
    <w:rsid w:val="00CB33A5"/>
    <w:rsid w:val="00CB3F17"/>
    <w:rsid w:val="00CB4DFB"/>
    <w:rsid w:val="00CB5086"/>
    <w:rsid w:val="00CB6EE1"/>
    <w:rsid w:val="00CB7C22"/>
    <w:rsid w:val="00CB7CBE"/>
    <w:rsid w:val="00CC0748"/>
    <w:rsid w:val="00CC084A"/>
    <w:rsid w:val="00CC1482"/>
    <w:rsid w:val="00CC158D"/>
    <w:rsid w:val="00CC16F3"/>
    <w:rsid w:val="00CC19C6"/>
    <w:rsid w:val="00CC2A6B"/>
    <w:rsid w:val="00CC2E43"/>
    <w:rsid w:val="00CC544B"/>
    <w:rsid w:val="00CC5CB5"/>
    <w:rsid w:val="00CC6730"/>
    <w:rsid w:val="00CC73AF"/>
    <w:rsid w:val="00CC748F"/>
    <w:rsid w:val="00CD02E5"/>
    <w:rsid w:val="00CD0A96"/>
    <w:rsid w:val="00CD0F82"/>
    <w:rsid w:val="00CD1AA1"/>
    <w:rsid w:val="00CD1B41"/>
    <w:rsid w:val="00CD1D46"/>
    <w:rsid w:val="00CD5EED"/>
    <w:rsid w:val="00CD632D"/>
    <w:rsid w:val="00CD69E8"/>
    <w:rsid w:val="00CD7C03"/>
    <w:rsid w:val="00CD7F4B"/>
    <w:rsid w:val="00CE0884"/>
    <w:rsid w:val="00CE2B3C"/>
    <w:rsid w:val="00CE31C1"/>
    <w:rsid w:val="00CE3607"/>
    <w:rsid w:val="00CE619F"/>
    <w:rsid w:val="00CE68D3"/>
    <w:rsid w:val="00CF11A4"/>
    <w:rsid w:val="00CF1BB5"/>
    <w:rsid w:val="00CF333A"/>
    <w:rsid w:val="00CF4918"/>
    <w:rsid w:val="00CF5FC7"/>
    <w:rsid w:val="00CF691D"/>
    <w:rsid w:val="00CF738F"/>
    <w:rsid w:val="00CF7798"/>
    <w:rsid w:val="00D008D4"/>
    <w:rsid w:val="00D01465"/>
    <w:rsid w:val="00D0157A"/>
    <w:rsid w:val="00D021B1"/>
    <w:rsid w:val="00D02599"/>
    <w:rsid w:val="00D02904"/>
    <w:rsid w:val="00D04714"/>
    <w:rsid w:val="00D06587"/>
    <w:rsid w:val="00D065E1"/>
    <w:rsid w:val="00D06DFA"/>
    <w:rsid w:val="00D06FF2"/>
    <w:rsid w:val="00D11260"/>
    <w:rsid w:val="00D12968"/>
    <w:rsid w:val="00D135E8"/>
    <w:rsid w:val="00D137C5"/>
    <w:rsid w:val="00D13B1E"/>
    <w:rsid w:val="00D148DD"/>
    <w:rsid w:val="00D156FB"/>
    <w:rsid w:val="00D15CE6"/>
    <w:rsid w:val="00D16F9D"/>
    <w:rsid w:val="00D204CA"/>
    <w:rsid w:val="00D21865"/>
    <w:rsid w:val="00D22D85"/>
    <w:rsid w:val="00D22E7E"/>
    <w:rsid w:val="00D2348D"/>
    <w:rsid w:val="00D2400A"/>
    <w:rsid w:val="00D242D2"/>
    <w:rsid w:val="00D24680"/>
    <w:rsid w:val="00D25024"/>
    <w:rsid w:val="00D26870"/>
    <w:rsid w:val="00D26CEE"/>
    <w:rsid w:val="00D26CF7"/>
    <w:rsid w:val="00D27B53"/>
    <w:rsid w:val="00D27B83"/>
    <w:rsid w:val="00D3087E"/>
    <w:rsid w:val="00D30D3B"/>
    <w:rsid w:val="00D319B9"/>
    <w:rsid w:val="00D326D5"/>
    <w:rsid w:val="00D32968"/>
    <w:rsid w:val="00D339A7"/>
    <w:rsid w:val="00D35895"/>
    <w:rsid w:val="00D40B4E"/>
    <w:rsid w:val="00D4317A"/>
    <w:rsid w:val="00D4490C"/>
    <w:rsid w:val="00D46931"/>
    <w:rsid w:val="00D514A8"/>
    <w:rsid w:val="00D516B7"/>
    <w:rsid w:val="00D521D5"/>
    <w:rsid w:val="00D52766"/>
    <w:rsid w:val="00D52C30"/>
    <w:rsid w:val="00D53E43"/>
    <w:rsid w:val="00D55142"/>
    <w:rsid w:val="00D55F98"/>
    <w:rsid w:val="00D56FAB"/>
    <w:rsid w:val="00D57CF5"/>
    <w:rsid w:val="00D6031C"/>
    <w:rsid w:val="00D60536"/>
    <w:rsid w:val="00D60FB3"/>
    <w:rsid w:val="00D620A4"/>
    <w:rsid w:val="00D63480"/>
    <w:rsid w:val="00D64388"/>
    <w:rsid w:val="00D64D3E"/>
    <w:rsid w:val="00D65362"/>
    <w:rsid w:val="00D6581D"/>
    <w:rsid w:val="00D658F2"/>
    <w:rsid w:val="00D67A90"/>
    <w:rsid w:val="00D71445"/>
    <w:rsid w:val="00D72721"/>
    <w:rsid w:val="00D72C26"/>
    <w:rsid w:val="00D73B89"/>
    <w:rsid w:val="00D73E9F"/>
    <w:rsid w:val="00D74B74"/>
    <w:rsid w:val="00D75B03"/>
    <w:rsid w:val="00D768FF"/>
    <w:rsid w:val="00D771C1"/>
    <w:rsid w:val="00D7785F"/>
    <w:rsid w:val="00D77A10"/>
    <w:rsid w:val="00D77BEE"/>
    <w:rsid w:val="00D80881"/>
    <w:rsid w:val="00D80DD0"/>
    <w:rsid w:val="00D82668"/>
    <w:rsid w:val="00D838AA"/>
    <w:rsid w:val="00D87745"/>
    <w:rsid w:val="00D90D9D"/>
    <w:rsid w:val="00D90FE8"/>
    <w:rsid w:val="00D9168E"/>
    <w:rsid w:val="00D916CB"/>
    <w:rsid w:val="00D91FA8"/>
    <w:rsid w:val="00D924B4"/>
    <w:rsid w:val="00D92532"/>
    <w:rsid w:val="00D92DA4"/>
    <w:rsid w:val="00D930A6"/>
    <w:rsid w:val="00D93633"/>
    <w:rsid w:val="00D948D7"/>
    <w:rsid w:val="00D96503"/>
    <w:rsid w:val="00D9679B"/>
    <w:rsid w:val="00D96918"/>
    <w:rsid w:val="00DA2905"/>
    <w:rsid w:val="00DA3C4A"/>
    <w:rsid w:val="00DA4611"/>
    <w:rsid w:val="00DA5C80"/>
    <w:rsid w:val="00DA6F2E"/>
    <w:rsid w:val="00DA759B"/>
    <w:rsid w:val="00DA7718"/>
    <w:rsid w:val="00DB07E7"/>
    <w:rsid w:val="00DB277D"/>
    <w:rsid w:val="00DB29CC"/>
    <w:rsid w:val="00DB46A5"/>
    <w:rsid w:val="00DB4D73"/>
    <w:rsid w:val="00DB61FE"/>
    <w:rsid w:val="00DB6E5E"/>
    <w:rsid w:val="00DB7171"/>
    <w:rsid w:val="00DB756B"/>
    <w:rsid w:val="00DC0313"/>
    <w:rsid w:val="00DC0BBE"/>
    <w:rsid w:val="00DC1545"/>
    <w:rsid w:val="00DC1569"/>
    <w:rsid w:val="00DC1D4E"/>
    <w:rsid w:val="00DC1F06"/>
    <w:rsid w:val="00DC33C7"/>
    <w:rsid w:val="00DC4351"/>
    <w:rsid w:val="00DC592C"/>
    <w:rsid w:val="00DC5B65"/>
    <w:rsid w:val="00DC605C"/>
    <w:rsid w:val="00DC7EA3"/>
    <w:rsid w:val="00DD2843"/>
    <w:rsid w:val="00DD2FDC"/>
    <w:rsid w:val="00DD3D0B"/>
    <w:rsid w:val="00DD47AD"/>
    <w:rsid w:val="00DD47F6"/>
    <w:rsid w:val="00DD7B15"/>
    <w:rsid w:val="00DE10BE"/>
    <w:rsid w:val="00DE1436"/>
    <w:rsid w:val="00DE1A60"/>
    <w:rsid w:val="00DE2A10"/>
    <w:rsid w:val="00DE3C63"/>
    <w:rsid w:val="00DE4EAF"/>
    <w:rsid w:val="00DE52C7"/>
    <w:rsid w:val="00DE5386"/>
    <w:rsid w:val="00DE55A1"/>
    <w:rsid w:val="00DE6C86"/>
    <w:rsid w:val="00DF03A2"/>
    <w:rsid w:val="00DF087D"/>
    <w:rsid w:val="00DF114F"/>
    <w:rsid w:val="00DF1723"/>
    <w:rsid w:val="00DF2CC9"/>
    <w:rsid w:val="00DF45B2"/>
    <w:rsid w:val="00DF6473"/>
    <w:rsid w:val="00E00F74"/>
    <w:rsid w:val="00E0113D"/>
    <w:rsid w:val="00E019F3"/>
    <w:rsid w:val="00E02F04"/>
    <w:rsid w:val="00E03099"/>
    <w:rsid w:val="00E0514E"/>
    <w:rsid w:val="00E0602B"/>
    <w:rsid w:val="00E06BF4"/>
    <w:rsid w:val="00E071BB"/>
    <w:rsid w:val="00E078E7"/>
    <w:rsid w:val="00E0796A"/>
    <w:rsid w:val="00E07B90"/>
    <w:rsid w:val="00E10C8B"/>
    <w:rsid w:val="00E11D3A"/>
    <w:rsid w:val="00E1228C"/>
    <w:rsid w:val="00E134FB"/>
    <w:rsid w:val="00E14C2D"/>
    <w:rsid w:val="00E14E7C"/>
    <w:rsid w:val="00E155FE"/>
    <w:rsid w:val="00E1562D"/>
    <w:rsid w:val="00E1620C"/>
    <w:rsid w:val="00E16FCF"/>
    <w:rsid w:val="00E17AC9"/>
    <w:rsid w:val="00E204F7"/>
    <w:rsid w:val="00E20C4B"/>
    <w:rsid w:val="00E21637"/>
    <w:rsid w:val="00E216B1"/>
    <w:rsid w:val="00E227AF"/>
    <w:rsid w:val="00E2438C"/>
    <w:rsid w:val="00E24482"/>
    <w:rsid w:val="00E2559D"/>
    <w:rsid w:val="00E261DE"/>
    <w:rsid w:val="00E2711D"/>
    <w:rsid w:val="00E27A09"/>
    <w:rsid w:val="00E27B8A"/>
    <w:rsid w:val="00E310FD"/>
    <w:rsid w:val="00E31AAF"/>
    <w:rsid w:val="00E31AC0"/>
    <w:rsid w:val="00E3291B"/>
    <w:rsid w:val="00E34672"/>
    <w:rsid w:val="00E354B0"/>
    <w:rsid w:val="00E3723E"/>
    <w:rsid w:val="00E4011C"/>
    <w:rsid w:val="00E41190"/>
    <w:rsid w:val="00E413FA"/>
    <w:rsid w:val="00E4159C"/>
    <w:rsid w:val="00E41DEA"/>
    <w:rsid w:val="00E42016"/>
    <w:rsid w:val="00E42573"/>
    <w:rsid w:val="00E42EC4"/>
    <w:rsid w:val="00E4407A"/>
    <w:rsid w:val="00E450E7"/>
    <w:rsid w:val="00E45D2D"/>
    <w:rsid w:val="00E465D1"/>
    <w:rsid w:val="00E50A40"/>
    <w:rsid w:val="00E5215C"/>
    <w:rsid w:val="00E5465E"/>
    <w:rsid w:val="00E54761"/>
    <w:rsid w:val="00E54CD7"/>
    <w:rsid w:val="00E54D3E"/>
    <w:rsid w:val="00E5590E"/>
    <w:rsid w:val="00E55C1A"/>
    <w:rsid w:val="00E5674A"/>
    <w:rsid w:val="00E56A5E"/>
    <w:rsid w:val="00E60E23"/>
    <w:rsid w:val="00E612D8"/>
    <w:rsid w:val="00E61D6F"/>
    <w:rsid w:val="00E61FC6"/>
    <w:rsid w:val="00E62DC8"/>
    <w:rsid w:val="00E648EE"/>
    <w:rsid w:val="00E65421"/>
    <w:rsid w:val="00E65667"/>
    <w:rsid w:val="00E6609B"/>
    <w:rsid w:val="00E66156"/>
    <w:rsid w:val="00E66ABA"/>
    <w:rsid w:val="00E6786D"/>
    <w:rsid w:val="00E70EE9"/>
    <w:rsid w:val="00E71367"/>
    <w:rsid w:val="00E7275B"/>
    <w:rsid w:val="00E72A18"/>
    <w:rsid w:val="00E72F7F"/>
    <w:rsid w:val="00E7364A"/>
    <w:rsid w:val="00E74B05"/>
    <w:rsid w:val="00E74F6F"/>
    <w:rsid w:val="00E7774A"/>
    <w:rsid w:val="00E80A51"/>
    <w:rsid w:val="00E81DD9"/>
    <w:rsid w:val="00E82DC8"/>
    <w:rsid w:val="00E82F07"/>
    <w:rsid w:val="00E8347A"/>
    <w:rsid w:val="00E83986"/>
    <w:rsid w:val="00E83C25"/>
    <w:rsid w:val="00E83DD6"/>
    <w:rsid w:val="00E85D5A"/>
    <w:rsid w:val="00E863A3"/>
    <w:rsid w:val="00E877CF"/>
    <w:rsid w:val="00E87FBB"/>
    <w:rsid w:val="00E906AE"/>
    <w:rsid w:val="00E911E8"/>
    <w:rsid w:val="00E91A6A"/>
    <w:rsid w:val="00E91B3B"/>
    <w:rsid w:val="00E948F3"/>
    <w:rsid w:val="00E956FD"/>
    <w:rsid w:val="00E95A0C"/>
    <w:rsid w:val="00E95E79"/>
    <w:rsid w:val="00E9609B"/>
    <w:rsid w:val="00E96466"/>
    <w:rsid w:val="00E9693C"/>
    <w:rsid w:val="00EA0327"/>
    <w:rsid w:val="00EA2744"/>
    <w:rsid w:val="00EA2857"/>
    <w:rsid w:val="00EA2F46"/>
    <w:rsid w:val="00EA32DB"/>
    <w:rsid w:val="00EA3603"/>
    <w:rsid w:val="00EA4015"/>
    <w:rsid w:val="00EA4936"/>
    <w:rsid w:val="00EA4F0D"/>
    <w:rsid w:val="00EA5563"/>
    <w:rsid w:val="00EA63AD"/>
    <w:rsid w:val="00EA63FB"/>
    <w:rsid w:val="00EB04C7"/>
    <w:rsid w:val="00EB1125"/>
    <w:rsid w:val="00EB1FD1"/>
    <w:rsid w:val="00EB3AE9"/>
    <w:rsid w:val="00EB3E07"/>
    <w:rsid w:val="00EB41E9"/>
    <w:rsid w:val="00EB5302"/>
    <w:rsid w:val="00EB747F"/>
    <w:rsid w:val="00EC0BFE"/>
    <w:rsid w:val="00EC3488"/>
    <w:rsid w:val="00EC4660"/>
    <w:rsid w:val="00EC6BBA"/>
    <w:rsid w:val="00EC73F7"/>
    <w:rsid w:val="00EC784B"/>
    <w:rsid w:val="00EC7FE8"/>
    <w:rsid w:val="00ED09AB"/>
    <w:rsid w:val="00ED0D8D"/>
    <w:rsid w:val="00ED1359"/>
    <w:rsid w:val="00ED1796"/>
    <w:rsid w:val="00ED1E49"/>
    <w:rsid w:val="00ED245F"/>
    <w:rsid w:val="00ED2800"/>
    <w:rsid w:val="00ED2BDC"/>
    <w:rsid w:val="00ED3047"/>
    <w:rsid w:val="00ED502B"/>
    <w:rsid w:val="00ED518C"/>
    <w:rsid w:val="00ED66D2"/>
    <w:rsid w:val="00EE01F1"/>
    <w:rsid w:val="00EE03C5"/>
    <w:rsid w:val="00EE0EE7"/>
    <w:rsid w:val="00EE226D"/>
    <w:rsid w:val="00EE2784"/>
    <w:rsid w:val="00EE3B34"/>
    <w:rsid w:val="00EE3C77"/>
    <w:rsid w:val="00EE3E21"/>
    <w:rsid w:val="00EE40AE"/>
    <w:rsid w:val="00EE415E"/>
    <w:rsid w:val="00EE5DFA"/>
    <w:rsid w:val="00EF0DA6"/>
    <w:rsid w:val="00EF1410"/>
    <w:rsid w:val="00EF1F19"/>
    <w:rsid w:val="00EF2176"/>
    <w:rsid w:val="00EF2389"/>
    <w:rsid w:val="00EF2F32"/>
    <w:rsid w:val="00EF34BA"/>
    <w:rsid w:val="00EF4E0B"/>
    <w:rsid w:val="00EF5077"/>
    <w:rsid w:val="00EF63F7"/>
    <w:rsid w:val="00F00731"/>
    <w:rsid w:val="00F00B21"/>
    <w:rsid w:val="00F00F41"/>
    <w:rsid w:val="00F06433"/>
    <w:rsid w:val="00F1284D"/>
    <w:rsid w:val="00F13929"/>
    <w:rsid w:val="00F15270"/>
    <w:rsid w:val="00F176F8"/>
    <w:rsid w:val="00F17732"/>
    <w:rsid w:val="00F217AE"/>
    <w:rsid w:val="00F22A14"/>
    <w:rsid w:val="00F22C22"/>
    <w:rsid w:val="00F23801"/>
    <w:rsid w:val="00F24148"/>
    <w:rsid w:val="00F24C83"/>
    <w:rsid w:val="00F25149"/>
    <w:rsid w:val="00F251CF"/>
    <w:rsid w:val="00F25BCD"/>
    <w:rsid w:val="00F25DFA"/>
    <w:rsid w:val="00F263AE"/>
    <w:rsid w:val="00F26EA8"/>
    <w:rsid w:val="00F2712E"/>
    <w:rsid w:val="00F27504"/>
    <w:rsid w:val="00F31FEC"/>
    <w:rsid w:val="00F32FF8"/>
    <w:rsid w:val="00F3342C"/>
    <w:rsid w:val="00F33BE5"/>
    <w:rsid w:val="00F33C98"/>
    <w:rsid w:val="00F3473E"/>
    <w:rsid w:val="00F367B6"/>
    <w:rsid w:val="00F36BFD"/>
    <w:rsid w:val="00F37C1F"/>
    <w:rsid w:val="00F37E30"/>
    <w:rsid w:val="00F40D73"/>
    <w:rsid w:val="00F412E5"/>
    <w:rsid w:val="00F41CF6"/>
    <w:rsid w:val="00F42978"/>
    <w:rsid w:val="00F42D7A"/>
    <w:rsid w:val="00F43147"/>
    <w:rsid w:val="00F431D7"/>
    <w:rsid w:val="00F43A04"/>
    <w:rsid w:val="00F43DD0"/>
    <w:rsid w:val="00F44ECF"/>
    <w:rsid w:val="00F451FA"/>
    <w:rsid w:val="00F45722"/>
    <w:rsid w:val="00F470CD"/>
    <w:rsid w:val="00F514C1"/>
    <w:rsid w:val="00F51DCA"/>
    <w:rsid w:val="00F51F42"/>
    <w:rsid w:val="00F521F2"/>
    <w:rsid w:val="00F53ED0"/>
    <w:rsid w:val="00F53EDE"/>
    <w:rsid w:val="00F54155"/>
    <w:rsid w:val="00F5654F"/>
    <w:rsid w:val="00F56D29"/>
    <w:rsid w:val="00F6029A"/>
    <w:rsid w:val="00F60F00"/>
    <w:rsid w:val="00F611AD"/>
    <w:rsid w:val="00F63257"/>
    <w:rsid w:val="00F66BF5"/>
    <w:rsid w:val="00F6710C"/>
    <w:rsid w:val="00F67F1C"/>
    <w:rsid w:val="00F70C6F"/>
    <w:rsid w:val="00F7106D"/>
    <w:rsid w:val="00F7199A"/>
    <w:rsid w:val="00F72C63"/>
    <w:rsid w:val="00F75409"/>
    <w:rsid w:val="00F775C0"/>
    <w:rsid w:val="00F77E9C"/>
    <w:rsid w:val="00F813ED"/>
    <w:rsid w:val="00F8228E"/>
    <w:rsid w:val="00F835E5"/>
    <w:rsid w:val="00F83F2D"/>
    <w:rsid w:val="00F855F5"/>
    <w:rsid w:val="00F86AF5"/>
    <w:rsid w:val="00F902FE"/>
    <w:rsid w:val="00F912A8"/>
    <w:rsid w:val="00F915B0"/>
    <w:rsid w:val="00F92952"/>
    <w:rsid w:val="00F92A45"/>
    <w:rsid w:val="00F92BCB"/>
    <w:rsid w:val="00F951E2"/>
    <w:rsid w:val="00F95363"/>
    <w:rsid w:val="00F95910"/>
    <w:rsid w:val="00F96024"/>
    <w:rsid w:val="00F9699D"/>
    <w:rsid w:val="00F971D0"/>
    <w:rsid w:val="00FA061D"/>
    <w:rsid w:val="00FA0FEB"/>
    <w:rsid w:val="00FA1875"/>
    <w:rsid w:val="00FA20AE"/>
    <w:rsid w:val="00FA371B"/>
    <w:rsid w:val="00FA5CDE"/>
    <w:rsid w:val="00FA626E"/>
    <w:rsid w:val="00FA6E8C"/>
    <w:rsid w:val="00FA727C"/>
    <w:rsid w:val="00FA7B79"/>
    <w:rsid w:val="00FA7D90"/>
    <w:rsid w:val="00FB062E"/>
    <w:rsid w:val="00FB170A"/>
    <w:rsid w:val="00FB19ED"/>
    <w:rsid w:val="00FB3FF5"/>
    <w:rsid w:val="00FB46ED"/>
    <w:rsid w:val="00FB6467"/>
    <w:rsid w:val="00FB666E"/>
    <w:rsid w:val="00FC0AF3"/>
    <w:rsid w:val="00FC22F1"/>
    <w:rsid w:val="00FC3259"/>
    <w:rsid w:val="00FC3DD5"/>
    <w:rsid w:val="00FC4125"/>
    <w:rsid w:val="00FC43BE"/>
    <w:rsid w:val="00FC4AC2"/>
    <w:rsid w:val="00FC589C"/>
    <w:rsid w:val="00FC6851"/>
    <w:rsid w:val="00FD04FC"/>
    <w:rsid w:val="00FD36FD"/>
    <w:rsid w:val="00FD4DFD"/>
    <w:rsid w:val="00FD52E1"/>
    <w:rsid w:val="00FD5364"/>
    <w:rsid w:val="00FD5990"/>
    <w:rsid w:val="00FD7616"/>
    <w:rsid w:val="00FE00CB"/>
    <w:rsid w:val="00FE1B9D"/>
    <w:rsid w:val="00FE2E5D"/>
    <w:rsid w:val="00FE35A9"/>
    <w:rsid w:val="00FE4D4B"/>
    <w:rsid w:val="00FE4EDA"/>
    <w:rsid w:val="00FE5021"/>
    <w:rsid w:val="00FE55CE"/>
    <w:rsid w:val="00FE6573"/>
    <w:rsid w:val="00FE70F9"/>
    <w:rsid w:val="00FE7ADC"/>
    <w:rsid w:val="00FF03B2"/>
    <w:rsid w:val="00FF0674"/>
    <w:rsid w:val="00FF1976"/>
    <w:rsid w:val="00FF1D36"/>
    <w:rsid w:val="00FF1E80"/>
    <w:rsid w:val="00FF2B0A"/>
    <w:rsid w:val="00FF311A"/>
    <w:rsid w:val="00FF34E6"/>
    <w:rsid w:val="00FF3B20"/>
    <w:rsid w:val="00FF3D35"/>
    <w:rsid w:val="00FF463A"/>
    <w:rsid w:val="00FF491E"/>
    <w:rsid w:val="00FF5E95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6185AD6"/>
  <w15:docId w15:val="{E5810D8A-6146-49FB-8C8F-A35032B9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988DAD3F0D78A474522AB5A4A9F8DF3DA30CAB0587BC89090323777559F34CEC550986B2E9C58E6l0IA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864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402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login.consultant.ru/link/?req=doc&amp;base=LAW&amp;n=467434&amp;dst=4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02200" TargetMode="External"/><Relationship Id="rId14" Type="http://schemas.openxmlformats.org/officeDocument/2006/relationships/hyperlink" Target="consultantplus://offline/ref=3988DAD3F0D78A474522AB5A4A9F8DF3DA30CAB0587BC89090323777559F34CEC550986B2E9C5CE0l0I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7D742-1469-4851-9825-E8331A68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13010</TotalTime>
  <Pages>1</Pages>
  <Words>3826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Специалист</cp:lastModifiedBy>
  <cp:revision>146</cp:revision>
  <cp:lastPrinted>2024-03-29T06:45:00Z</cp:lastPrinted>
  <dcterms:created xsi:type="dcterms:W3CDTF">2013-03-01T09:55:00Z</dcterms:created>
  <dcterms:modified xsi:type="dcterms:W3CDTF">2024-04-01T10:28:00Z</dcterms:modified>
</cp:coreProperties>
</file>