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5A1E2" w14:textId="289233C4" w:rsidR="004469DF" w:rsidRPr="00A93F45" w:rsidRDefault="004469DF" w:rsidP="004469DF">
      <w:pPr>
        <w:rPr>
          <w:sz w:val="40"/>
          <w:szCs w:val="40"/>
          <w:lang w:val="en-US"/>
        </w:rPr>
      </w:pPr>
    </w:p>
    <w:p w14:paraId="0BD8A705" w14:textId="77777777" w:rsidR="006B143C" w:rsidRDefault="006B143C" w:rsidP="004469DF">
      <w:pPr>
        <w:rPr>
          <w:sz w:val="40"/>
          <w:szCs w:val="40"/>
        </w:rPr>
      </w:pPr>
    </w:p>
    <w:p w14:paraId="51205323" w14:textId="77777777" w:rsidR="00B755D4" w:rsidRDefault="00B755D4" w:rsidP="004469D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0223F41" w14:textId="77777777" w:rsidR="00B755D4" w:rsidRDefault="00B755D4" w:rsidP="004469D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CE17CC7" w14:textId="77777777" w:rsidR="00B755D4" w:rsidRDefault="00B755D4" w:rsidP="004469D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17CA1CE" w14:textId="77777777" w:rsidR="00B755D4" w:rsidRDefault="00B755D4" w:rsidP="00B755D4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7558288F" w14:textId="77777777" w:rsidR="00B755D4" w:rsidRDefault="00B755D4" w:rsidP="00B755D4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5218F627" w14:textId="77777777" w:rsidR="00B755D4" w:rsidRPr="00847D44" w:rsidRDefault="00B755D4" w:rsidP="00B755D4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47D44">
        <w:rPr>
          <w:rFonts w:ascii="Times New Roman" w:hAnsi="Times New Roman" w:cs="Times New Roman"/>
          <w:sz w:val="36"/>
          <w:szCs w:val="36"/>
        </w:rPr>
        <w:t>Отчет</w:t>
      </w:r>
    </w:p>
    <w:p w14:paraId="22A807EB" w14:textId="77777777" w:rsidR="00B755D4" w:rsidRPr="00847D44" w:rsidRDefault="00B755D4" w:rsidP="00B755D4">
      <w:pPr>
        <w:spacing w:line="360" w:lineRule="auto"/>
        <w:rPr>
          <w:rFonts w:ascii="Times New Roman" w:hAnsi="Times New Roman" w:cs="Times New Roman"/>
          <w:sz w:val="40"/>
          <w:szCs w:val="40"/>
        </w:rPr>
      </w:pPr>
    </w:p>
    <w:p w14:paraId="23447C5E" w14:textId="77777777" w:rsidR="00B755D4" w:rsidRPr="00847D44" w:rsidRDefault="00B755D4" w:rsidP="00B755D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7D44">
        <w:rPr>
          <w:rFonts w:ascii="Times New Roman" w:hAnsi="Times New Roman" w:cs="Times New Roman"/>
          <w:sz w:val="28"/>
          <w:szCs w:val="28"/>
        </w:rPr>
        <w:t>о ходе реализации муниципальной программы</w:t>
      </w:r>
    </w:p>
    <w:p w14:paraId="1563EC41" w14:textId="77777777" w:rsidR="00B755D4" w:rsidRPr="00847D44" w:rsidRDefault="00B755D4" w:rsidP="00B755D4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47D44">
        <w:rPr>
          <w:rFonts w:ascii="Times New Roman" w:hAnsi="Times New Roman" w:cs="Times New Roman"/>
          <w:sz w:val="28"/>
          <w:szCs w:val="28"/>
        </w:rPr>
        <w:t xml:space="preserve">«Управление муниципальными финансами муниципального образования «Бугурусланский район» Оренбургской области» </w:t>
      </w:r>
    </w:p>
    <w:p w14:paraId="356B45BE" w14:textId="77777777" w:rsidR="00B755D4" w:rsidRPr="00847D44" w:rsidRDefault="00B755D4" w:rsidP="00B755D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5F527A" w14:textId="77777777" w:rsidR="00B755D4" w:rsidRPr="00847D44" w:rsidRDefault="00B755D4" w:rsidP="00B755D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7D44">
        <w:rPr>
          <w:rFonts w:ascii="Times New Roman" w:hAnsi="Times New Roman" w:cs="Times New Roman"/>
          <w:sz w:val="28"/>
          <w:szCs w:val="28"/>
        </w:rPr>
        <w:t xml:space="preserve">Ответственный исполнитель: Финансовый отдел администрации </w:t>
      </w:r>
    </w:p>
    <w:p w14:paraId="36EC04F6" w14:textId="77777777" w:rsidR="00B755D4" w:rsidRPr="00847D44" w:rsidRDefault="00B755D4" w:rsidP="00B755D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7D44">
        <w:rPr>
          <w:rFonts w:ascii="Times New Roman" w:hAnsi="Times New Roman" w:cs="Times New Roman"/>
          <w:sz w:val="28"/>
          <w:szCs w:val="28"/>
        </w:rPr>
        <w:t>Бугурусланского района</w:t>
      </w:r>
    </w:p>
    <w:p w14:paraId="178727EA" w14:textId="77777777" w:rsidR="00B755D4" w:rsidRPr="00847D44" w:rsidRDefault="00B755D4" w:rsidP="00B755D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7D44">
        <w:rPr>
          <w:rFonts w:ascii="Times New Roman" w:hAnsi="Times New Roman" w:cs="Times New Roman"/>
          <w:sz w:val="28"/>
          <w:szCs w:val="28"/>
        </w:rPr>
        <w:t>Заведующая финансовым отделом Лепская Наталья Евгеньевна</w:t>
      </w:r>
    </w:p>
    <w:p w14:paraId="3712E79E" w14:textId="77777777" w:rsidR="00B755D4" w:rsidRPr="00847D44" w:rsidRDefault="00B755D4" w:rsidP="00B755D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4C674C" w14:textId="17B525E1" w:rsidR="00B755D4" w:rsidRPr="00847D44" w:rsidRDefault="00B755D4" w:rsidP="00B755D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7D44">
        <w:rPr>
          <w:rFonts w:ascii="Times New Roman" w:hAnsi="Times New Roman" w:cs="Times New Roman"/>
          <w:sz w:val="28"/>
          <w:szCs w:val="28"/>
        </w:rPr>
        <w:t xml:space="preserve">Отчетный период: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685FC7">
        <w:rPr>
          <w:rFonts w:ascii="Times New Roman" w:hAnsi="Times New Roman" w:cs="Times New Roman"/>
          <w:sz w:val="28"/>
          <w:szCs w:val="28"/>
        </w:rPr>
        <w:t>1 квартал</w:t>
      </w:r>
      <w:r w:rsidR="00BC70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4E478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7D4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</w:p>
    <w:p w14:paraId="6D23B2B6" w14:textId="574A2E84" w:rsidR="00B755D4" w:rsidRPr="00847D44" w:rsidRDefault="00AE4484" w:rsidP="00B755D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составления отчета: </w:t>
      </w:r>
      <w:r w:rsidR="00C609A6">
        <w:rPr>
          <w:rFonts w:ascii="Times New Roman" w:hAnsi="Times New Roman" w:cs="Times New Roman"/>
          <w:sz w:val="28"/>
          <w:szCs w:val="28"/>
        </w:rPr>
        <w:t>1</w:t>
      </w:r>
      <w:r w:rsidR="00685FC7">
        <w:rPr>
          <w:rFonts w:ascii="Times New Roman" w:hAnsi="Times New Roman" w:cs="Times New Roman"/>
          <w:sz w:val="28"/>
          <w:szCs w:val="28"/>
        </w:rPr>
        <w:t>0</w:t>
      </w:r>
      <w:r w:rsidR="00C609A6">
        <w:rPr>
          <w:rFonts w:ascii="Times New Roman" w:hAnsi="Times New Roman" w:cs="Times New Roman"/>
          <w:sz w:val="28"/>
          <w:szCs w:val="28"/>
        </w:rPr>
        <w:t>.</w:t>
      </w:r>
      <w:r w:rsidR="00685FC7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4E4787">
        <w:rPr>
          <w:rFonts w:ascii="Times New Roman" w:hAnsi="Times New Roman" w:cs="Times New Roman"/>
          <w:sz w:val="28"/>
          <w:szCs w:val="28"/>
        </w:rPr>
        <w:t>6</w:t>
      </w:r>
      <w:r w:rsidR="00B755D4">
        <w:rPr>
          <w:rFonts w:ascii="Times New Roman" w:hAnsi="Times New Roman" w:cs="Times New Roman"/>
          <w:sz w:val="28"/>
          <w:szCs w:val="28"/>
        </w:rPr>
        <w:t xml:space="preserve"> </w:t>
      </w:r>
      <w:r w:rsidR="00B755D4" w:rsidRPr="00847D44">
        <w:rPr>
          <w:rFonts w:ascii="Times New Roman" w:hAnsi="Times New Roman" w:cs="Times New Roman"/>
          <w:sz w:val="28"/>
          <w:szCs w:val="28"/>
        </w:rPr>
        <w:t>г.</w:t>
      </w:r>
    </w:p>
    <w:p w14:paraId="0D8BE3BC" w14:textId="77777777" w:rsidR="00B755D4" w:rsidRDefault="00B755D4" w:rsidP="00B755D4">
      <w:pPr>
        <w:spacing w:line="360" w:lineRule="auto"/>
        <w:rPr>
          <w:sz w:val="28"/>
          <w:szCs w:val="28"/>
        </w:rPr>
      </w:pPr>
    </w:p>
    <w:p w14:paraId="4AAC6143" w14:textId="77777777" w:rsidR="00B755D4" w:rsidRDefault="00B755D4" w:rsidP="00B755D4">
      <w:pPr>
        <w:spacing w:line="360" w:lineRule="auto"/>
        <w:jc w:val="center"/>
        <w:rPr>
          <w:sz w:val="28"/>
          <w:szCs w:val="28"/>
        </w:rPr>
      </w:pPr>
    </w:p>
    <w:p w14:paraId="521C297F" w14:textId="77777777" w:rsidR="00B755D4" w:rsidRDefault="00B755D4" w:rsidP="00B755D4">
      <w:pPr>
        <w:spacing w:line="360" w:lineRule="auto"/>
        <w:jc w:val="center"/>
        <w:rPr>
          <w:sz w:val="28"/>
          <w:szCs w:val="28"/>
        </w:rPr>
      </w:pPr>
    </w:p>
    <w:p w14:paraId="1D70C508" w14:textId="77777777" w:rsidR="00B755D4" w:rsidRDefault="00B755D4" w:rsidP="00B755D4">
      <w:pPr>
        <w:spacing w:line="360" w:lineRule="auto"/>
        <w:jc w:val="center"/>
        <w:rPr>
          <w:sz w:val="28"/>
          <w:szCs w:val="28"/>
        </w:rPr>
      </w:pPr>
    </w:p>
    <w:p w14:paraId="0A4379DC" w14:textId="77777777" w:rsidR="00B755D4" w:rsidRDefault="00B755D4" w:rsidP="00B755D4">
      <w:pPr>
        <w:spacing w:line="360" w:lineRule="auto"/>
        <w:jc w:val="center"/>
        <w:rPr>
          <w:sz w:val="28"/>
          <w:szCs w:val="28"/>
        </w:rPr>
      </w:pPr>
    </w:p>
    <w:p w14:paraId="59A69801" w14:textId="77777777" w:rsidR="00B755D4" w:rsidRDefault="00B755D4" w:rsidP="00B755D4">
      <w:pPr>
        <w:spacing w:line="360" w:lineRule="auto"/>
        <w:jc w:val="center"/>
        <w:rPr>
          <w:sz w:val="28"/>
          <w:szCs w:val="28"/>
        </w:rPr>
      </w:pPr>
    </w:p>
    <w:p w14:paraId="67224935" w14:textId="77777777" w:rsidR="00B755D4" w:rsidRDefault="00B755D4" w:rsidP="00B755D4">
      <w:pPr>
        <w:spacing w:line="360" w:lineRule="auto"/>
        <w:jc w:val="center"/>
        <w:rPr>
          <w:sz w:val="28"/>
          <w:szCs w:val="28"/>
        </w:rPr>
      </w:pPr>
    </w:p>
    <w:p w14:paraId="295F7735" w14:textId="77777777" w:rsidR="00B755D4" w:rsidRDefault="00B755D4" w:rsidP="00B755D4">
      <w:pPr>
        <w:spacing w:line="360" w:lineRule="auto"/>
        <w:jc w:val="center"/>
        <w:rPr>
          <w:sz w:val="28"/>
          <w:szCs w:val="28"/>
        </w:rPr>
      </w:pPr>
    </w:p>
    <w:p w14:paraId="4E6CF6E2" w14:textId="77777777" w:rsidR="00B755D4" w:rsidRDefault="00B755D4" w:rsidP="00B755D4">
      <w:pPr>
        <w:spacing w:line="360" w:lineRule="auto"/>
        <w:jc w:val="center"/>
        <w:rPr>
          <w:sz w:val="28"/>
          <w:szCs w:val="28"/>
        </w:rPr>
      </w:pPr>
    </w:p>
    <w:p w14:paraId="454812A5" w14:textId="77777777" w:rsidR="00B755D4" w:rsidRDefault="00B755D4" w:rsidP="00B755D4">
      <w:pPr>
        <w:spacing w:line="360" w:lineRule="auto"/>
        <w:jc w:val="center"/>
        <w:rPr>
          <w:sz w:val="28"/>
          <w:szCs w:val="28"/>
        </w:rPr>
      </w:pPr>
    </w:p>
    <w:p w14:paraId="790015E9" w14:textId="77777777" w:rsidR="00B755D4" w:rsidRPr="00847D44" w:rsidRDefault="00B755D4" w:rsidP="00B755D4">
      <w:pPr>
        <w:spacing w:line="360" w:lineRule="auto"/>
        <w:rPr>
          <w:rFonts w:ascii="Times New Roman" w:hAnsi="Times New Roman" w:cs="Times New Roman"/>
        </w:rPr>
      </w:pPr>
      <w:r w:rsidRPr="00847D44">
        <w:rPr>
          <w:rFonts w:ascii="Times New Roman" w:hAnsi="Times New Roman" w:cs="Times New Roman"/>
        </w:rPr>
        <w:t xml:space="preserve">Отчет подготовила: Зам. начальника бюджетного отдела </w:t>
      </w:r>
    </w:p>
    <w:p w14:paraId="2435EB5B" w14:textId="77777777" w:rsidR="004E4787" w:rsidRPr="00847D44" w:rsidRDefault="004E4787" w:rsidP="004E478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Стекольщикова Оксана Николаевна</w:t>
      </w:r>
    </w:p>
    <w:p w14:paraId="08B62B21" w14:textId="4D8E26E2" w:rsidR="00B755D4" w:rsidRPr="00893A48" w:rsidRDefault="00B755D4" w:rsidP="00893A48">
      <w:pPr>
        <w:spacing w:line="360" w:lineRule="auto"/>
        <w:ind w:left="-360"/>
        <w:rPr>
          <w:rFonts w:ascii="Times New Roman" w:hAnsi="Times New Roman" w:cs="Times New Roman"/>
        </w:rPr>
      </w:pPr>
      <w:r w:rsidRPr="00847D44">
        <w:rPr>
          <w:rFonts w:ascii="Times New Roman" w:hAnsi="Times New Roman" w:cs="Times New Roman"/>
        </w:rPr>
        <w:t xml:space="preserve">      тел.: (35352) 3-33-93, </w:t>
      </w:r>
      <w:r w:rsidRPr="00847D44">
        <w:rPr>
          <w:rFonts w:ascii="Times New Roman" w:hAnsi="Times New Roman" w:cs="Times New Roman"/>
          <w:lang w:val="en-US"/>
        </w:rPr>
        <w:t>e</w:t>
      </w:r>
      <w:r w:rsidRPr="00847D44">
        <w:rPr>
          <w:rFonts w:ascii="Times New Roman" w:hAnsi="Times New Roman" w:cs="Times New Roman"/>
        </w:rPr>
        <w:t>-</w:t>
      </w:r>
      <w:r w:rsidRPr="00847D44">
        <w:rPr>
          <w:rFonts w:ascii="Times New Roman" w:hAnsi="Times New Roman" w:cs="Times New Roman"/>
          <w:lang w:val="en-US"/>
        </w:rPr>
        <w:t>mail</w:t>
      </w:r>
      <w:r w:rsidRPr="00847D44">
        <w:rPr>
          <w:rFonts w:ascii="Times New Roman" w:hAnsi="Times New Roman" w:cs="Times New Roman"/>
        </w:rPr>
        <w:t xml:space="preserve">: </w:t>
      </w:r>
      <w:hyperlink r:id="rId7" w:history="1">
        <w:r w:rsidRPr="00847D44">
          <w:rPr>
            <w:rStyle w:val="a6"/>
            <w:rFonts w:ascii="Times New Roman" w:hAnsi="Times New Roman" w:cs="Times New Roman"/>
            <w:lang w:val="en-US"/>
          </w:rPr>
          <w:t>bugraifo</w:t>
        </w:r>
        <w:r w:rsidRPr="00847D44">
          <w:rPr>
            <w:rStyle w:val="a6"/>
            <w:rFonts w:ascii="Times New Roman" w:hAnsi="Times New Roman" w:cs="Times New Roman"/>
          </w:rPr>
          <w:t>@</w:t>
        </w:r>
        <w:r w:rsidRPr="00847D44">
          <w:rPr>
            <w:rStyle w:val="a6"/>
            <w:rFonts w:ascii="Times New Roman" w:hAnsi="Times New Roman" w:cs="Times New Roman"/>
            <w:lang w:val="en-US"/>
          </w:rPr>
          <w:t>mail</w:t>
        </w:r>
        <w:r w:rsidRPr="00847D44">
          <w:rPr>
            <w:rStyle w:val="a6"/>
            <w:rFonts w:ascii="Times New Roman" w:hAnsi="Times New Roman" w:cs="Times New Roman"/>
          </w:rPr>
          <w:t>.</w:t>
        </w:r>
        <w:r w:rsidRPr="00847D44">
          <w:rPr>
            <w:rStyle w:val="a6"/>
            <w:rFonts w:ascii="Times New Roman" w:hAnsi="Times New Roman" w:cs="Times New Roman"/>
            <w:lang w:val="en-US"/>
          </w:rPr>
          <w:t>ru</w:t>
        </w:r>
      </w:hyperlink>
    </w:p>
    <w:p w14:paraId="4FA14630" w14:textId="77777777" w:rsidR="00B755D4" w:rsidRDefault="00B755D4" w:rsidP="004469DF">
      <w:pPr>
        <w:ind w:left="-360"/>
      </w:pPr>
    </w:p>
    <w:p w14:paraId="790E77ED" w14:textId="77777777" w:rsidR="004469DF" w:rsidRPr="00A503E5" w:rsidRDefault="004469DF" w:rsidP="004469DF">
      <w:pPr>
        <w:ind w:left="-360"/>
      </w:pPr>
    </w:p>
    <w:p w14:paraId="3B1BACCB" w14:textId="77777777" w:rsidR="004469DF" w:rsidRDefault="004469DF" w:rsidP="004469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739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14:paraId="1995F064" w14:textId="77777777" w:rsidR="00893A48" w:rsidRDefault="004469DF" w:rsidP="004469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739">
        <w:rPr>
          <w:rFonts w:ascii="Times New Roman" w:hAnsi="Times New Roman" w:cs="Times New Roman"/>
          <w:b/>
          <w:sz w:val="28"/>
          <w:szCs w:val="28"/>
        </w:rPr>
        <w:t xml:space="preserve"> о ходе реализации муниципальной программы «Управление муниципальными финансами муниципального образования «Бугурусланский район» Оренбургской области»</w:t>
      </w:r>
      <w:r w:rsidR="00893A4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FC0BE97" w14:textId="143412BB" w:rsidR="004469DF" w:rsidRDefault="00893A48" w:rsidP="004469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685FC7">
        <w:rPr>
          <w:rFonts w:ascii="Times New Roman" w:hAnsi="Times New Roman" w:cs="Times New Roman"/>
          <w:b/>
          <w:sz w:val="28"/>
          <w:szCs w:val="28"/>
        </w:rPr>
        <w:t>1 квартал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E4787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105C6E57" w14:textId="77777777" w:rsidR="004469DF" w:rsidRPr="006E0739" w:rsidRDefault="004469DF" w:rsidP="004469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01BE05" w14:textId="77777777" w:rsidR="004469DF" w:rsidRPr="00660747" w:rsidRDefault="004469DF" w:rsidP="00446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E0CDA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Pr="00AE0CDA">
        <w:rPr>
          <w:rFonts w:ascii="Times New Roman" w:hAnsi="Times New Roman" w:cs="Times New Roman"/>
          <w:bCs/>
          <w:sz w:val="28"/>
          <w:szCs w:val="28"/>
        </w:rPr>
        <w:t xml:space="preserve">«Управление муниципальными финансами муниципального образования «Бугурусланский район» Оренбургской области» разработана с целью </w:t>
      </w:r>
      <w:r w:rsidRPr="00AE0CDA">
        <w:rPr>
          <w:rFonts w:ascii="Times New Roman" w:hAnsi="Times New Roman" w:cs="Times New Roman"/>
          <w:sz w:val="28"/>
          <w:szCs w:val="28"/>
        </w:rPr>
        <w:t>обеспечения долгосрочной сбалансированности и устойчивости бюджетной системы муниципального обр</w:t>
      </w:r>
      <w:r>
        <w:rPr>
          <w:rFonts w:ascii="Times New Roman" w:hAnsi="Times New Roman" w:cs="Times New Roman"/>
          <w:sz w:val="28"/>
          <w:szCs w:val="28"/>
        </w:rPr>
        <w:t>азования «Бугурусланский район» утверждена постановление администрации Бугурусланского р</w:t>
      </w:r>
      <w:r w:rsidR="00B755D4">
        <w:rPr>
          <w:rFonts w:ascii="Times New Roman" w:hAnsi="Times New Roman" w:cs="Times New Roman"/>
          <w:sz w:val="28"/>
          <w:szCs w:val="28"/>
        </w:rPr>
        <w:t>айона Оренбургской области от 26.12.2022 № 1025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60747">
        <w:rPr>
          <w:rFonts w:ascii="Times New Roman" w:hAnsi="Times New Roman" w:cs="Times New Roman"/>
          <w:sz w:val="28"/>
          <w:szCs w:val="28"/>
        </w:rPr>
        <w:t xml:space="preserve">п </w:t>
      </w:r>
      <w:r w:rsidRPr="00660747">
        <w:rPr>
          <w:rFonts w:ascii="Times New Roman" w:hAnsi="Times New Roman" w:cs="Times New Roman"/>
          <w:color w:val="000000"/>
          <w:sz w:val="28"/>
          <w:szCs w:val="28"/>
        </w:rPr>
        <w:t>Об утверждении муниципальной программы «Управление муниципальными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0747">
        <w:rPr>
          <w:rFonts w:ascii="Times New Roman" w:hAnsi="Times New Roman" w:cs="Times New Roman"/>
          <w:color w:val="000000"/>
          <w:sz w:val="28"/>
          <w:szCs w:val="28"/>
        </w:rPr>
        <w:t>финансами муниципального образования «Бугурусланский район» Оренбургской области»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607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EE3AB6B" w14:textId="3F3993F3" w:rsidR="004469DF" w:rsidRDefault="0036710F" w:rsidP="004469D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685FC7">
        <w:rPr>
          <w:rFonts w:ascii="Times New Roman" w:hAnsi="Times New Roman" w:cs="Times New Roman"/>
          <w:sz w:val="28"/>
          <w:szCs w:val="28"/>
        </w:rPr>
        <w:t>1 квартал 202</w:t>
      </w:r>
      <w:r w:rsidR="004E4787">
        <w:rPr>
          <w:rFonts w:ascii="Times New Roman" w:hAnsi="Times New Roman" w:cs="Times New Roman"/>
          <w:sz w:val="28"/>
          <w:szCs w:val="28"/>
        </w:rPr>
        <w:t>6</w:t>
      </w:r>
      <w:r w:rsidR="00BF38D8">
        <w:rPr>
          <w:rFonts w:ascii="Times New Roman" w:hAnsi="Times New Roman" w:cs="Times New Roman"/>
          <w:sz w:val="28"/>
          <w:szCs w:val="28"/>
        </w:rPr>
        <w:t xml:space="preserve"> год</w:t>
      </w:r>
      <w:r w:rsidR="00BC708A">
        <w:rPr>
          <w:rFonts w:ascii="Times New Roman" w:hAnsi="Times New Roman" w:cs="Times New Roman"/>
          <w:sz w:val="28"/>
          <w:szCs w:val="28"/>
        </w:rPr>
        <w:t>а</w:t>
      </w:r>
      <w:r w:rsidR="00B755D4">
        <w:rPr>
          <w:rFonts w:ascii="Times New Roman" w:hAnsi="Times New Roman" w:cs="Times New Roman"/>
          <w:sz w:val="28"/>
          <w:szCs w:val="28"/>
        </w:rPr>
        <w:t xml:space="preserve"> осуществлялось </w:t>
      </w:r>
      <w:r w:rsidR="00927776">
        <w:rPr>
          <w:rFonts w:ascii="Times New Roman" w:hAnsi="Times New Roman" w:cs="Times New Roman"/>
          <w:sz w:val="28"/>
          <w:szCs w:val="28"/>
        </w:rPr>
        <w:t>исполнение</w:t>
      </w:r>
      <w:r w:rsidR="00B755D4">
        <w:rPr>
          <w:rFonts w:ascii="Times New Roman" w:hAnsi="Times New Roman" w:cs="Times New Roman"/>
          <w:sz w:val="28"/>
          <w:szCs w:val="28"/>
        </w:rPr>
        <w:t xml:space="preserve"> в рамках</w:t>
      </w:r>
      <w:r w:rsidR="00927776">
        <w:rPr>
          <w:rFonts w:ascii="Times New Roman" w:hAnsi="Times New Roman" w:cs="Times New Roman"/>
          <w:sz w:val="28"/>
          <w:szCs w:val="28"/>
        </w:rPr>
        <w:t xml:space="preserve"> следующих</w:t>
      </w:r>
      <w:r w:rsidR="00B755D4">
        <w:rPr>
          <w:rFonts w:ascii="Times New Roman" w:hAnsi="Times New Roman" w:cs="Times New Roman"/>
          <w:sz w:val="28"/>
          <w:szCs w:val="28"/>
        </w:rPr>
        <w:t xml:space="preserve"> комплексных мероприятий</w:t>
      </w:r>
      <w:r w:rsidR="004469DF">
        <w:rPr>
          <w:rFonts w:ascii="Times New Roman" w:hAnsi="Times New Roman" w:cs="Times New Roman"/>
          <w:sz w:val="28"/>
          <w:szCs w:val="28"/>
        </w:rPr>
        <w:t>:</w:t>
      </w:r>
    </w:p>
    <w:p w14:paraId="2F340D66" w14:textId="77777777" w:rsidR="00B755D4" w:rsidRDefault="00B755D4" w:rsidP="004469D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Pr="00B755D4">
        <w:rPr>
          <w:rFonts w:ascii="Times New Roman" w:hAnsi="Times New Roman" w:cs="Times New Roman"/>
          <w:sz w:val="28"/>
          <w:szCs w:val="28"/>
        </w:rPr>
        <w:t>Организация составления и исполнения бюджета муниципального района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AF2E0B0" w14:textId="77777777" w:rsidR="00B755D4" w:rsidRDefault="00B755D4" w:rsidP="004469D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Pr="00B755D4">
        <w:rPr>
          <w:rFonts w:ascii="Times New Roman" w:hAnsi="Times New Roman" w:cs="Times New Roman"/>
          <w:sz w:val="28"/>
          <w:szCs w:val="28"/>
        </w:rPr>
        <w:t>Стабилизация финансовой ситуации и финансовое обеспечение непредвиденных расходов в Бугурусланском районе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52A2A996" w14:textId="77777777" w:rsidR="00B755D4" w:rsidRDefault="00B755D4" w:rsidP="004469D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Pr="00B755D4">
        <w:rPr>
          <w:rFonts w:ascii="Times New Roman" w:hAnsi="Times New Roman" w:cs="Times New Roman"/>
          <w:sz w:val="28"/>
          <w:szCs w:val="28"/>
        </w:rPr>
        <w:t>Обеспечение организации выполнения полномочий Оренбургской области по расчету и предоставлению дотаций бюджетам поселений на выравнивание бюджетной обеспеченности за счет средств областного бюджета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4550BDD4" w14:textId="77777777" w:rsidR="00927776" w:rsidRPr="00927776" w:rsidRDefault="00927776" w:rsidP="004469D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27776">
        <w:rPr>
          <w:rFonts w:ascii="Times New Roman" w:hAnsi="Times New Roman" w:cs="Times New Roman"/>
          <w:sz w:val="28"/>
          <w:szCs w:val="28"/>
        </w:rPr>
        <w:t xml:space="preserve">- </w:t>
      </w:r>
      <w:r w:rsidRPr="00927776">
        <w:rPr>
          <w:rFonts w:ascii="Times New Roman" w:hAnsi="Times New Roman" w:cs="Times New Roman"/>
          <w:color w:val="000000"/>
          <w:sz w:val="28"/>
          <w:szCs w:val="28"/>
        </w:rPr>
        <w:t>«Нормативно-правовое регулирование в сфере управления муниципальным долгом муниципального образования Бугурусланский район»;</w:t>
      </w:r>
    </w:p>
    <w:p w14:paraId="458F3BCB" w14:textId="77777777" w:rsidR="00B755D4" w:rsidRDefault="00B755D4" w:rsidP="004469D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Pr="00B755D4">
        <w:rPr>
          <w:rFonts w:ascii="Times New Roman" w:hAnsi="Times New Roman" w:cs="Times New Roman"/>
          <w:sz w:val="28"/>
          <w:szCs w:val="28"/>
        </w:rPr>
        <w:t>Обеспечение выполнение полномочий Оренбургской области по предоставлению дотаций бюджетам поселений на выравнивание бюджетной обеспеченности за счет средств областного бюджета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22F5A30E" w14:textId="77777777" w:rsidR="00B755D4" w:rsidRDefault="00B755D4" w:rsidP="004469D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Pr="00B755D4">
        <w:rPr>
          <w:rFonts w:ascii="Times New Roman" w:hAnsi="Times New Roman" w:cs="Times New Roman"/>
          <w:sz w:val="28"/>
          <w:szCs w:val="28"/>
        </w:rPr>
        <w:t>Выравнивание бюджетной обеспеченности поселений, за исключением дотаций, предоставляемых за счет субвенций на эти цели из областного бюджета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447D0E6D" w14:textId="77777777" w:rsidR="00B755D4" w:rsidRDefault="00B755D4" w:rsidP="004469D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A451AF">
        <w:rPr>
          <w:rFonts w:ascii="Times New Roman" w:hAnsi="Times New Roman" w:cs="Times New Roman"/>
          <w:sz w:val="28"/>
          <w:szCs w:val="28"/>
        </w:rPr>
        <w:t>Прочие дотации</w:t>
      </w:r>
      <w:r w:rsidRPr="00B755D4">
        <w:rPr>
          <w:rFonts w:ascii="Times New Roman" w:hAnsi="Times New Roman" w:cs="Times New Roman"/>
          <w:sz w:val="28"/>
          <w:szCs w:val="28"/>
        </w:rPr>
        <w:t xml:space="preserve"> бюджетам поселений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0C9F4A3C" w14:textId="7C101AAD" w:rsidR="00B755D4" w:rsidRDefault="00B755D4" w:rsidP="004469D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</w:t>
      </w:r>
      <w:r w:rsidRPr="00B755D4">
        <w:rPr>
          <w:rFonts w:ascii="Times New Roman" w:hAnsi="Times New Roman" w:cs="Times New Roman"/>
          <w:sz w:val="28"/>
          <w:szCs w:val="28"/>
        </w:rPr>
        <w:t>Регулирование качества окружающей среды и оздоровление экологической обстановки Бугурусланского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27776">
        <w:rPr>
          <w:rFonts w:ascii="Times New Roman" w:hAnsi="Times New Roman" w:cs="Times New Roman"/>
          <w:sz w:val="28"/>
          <w:szCs w:val="28"/>
        </w:rPr>
        <w:t>;</w:t>
      </w:r>
    </w:p>
    <w:p w14:paraId="55EFA315" w14:textId="3CFEC9AD" w:rsidR="00B755D4" w:rsidRDefault="00927776" w:rsidP="00DA224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27776">
        <w:rPr>
          <w:rFonts w:ascii="Times New Roman" w:hAnsi="Times New Roman" w:cs="Times New Roman"/>
          <w:sz w:val="28"/>
          <w:szCs w:val="28"/>
        </w:rPr>
        <w:t>- «Обеспечение эффективного использования бюджетных средств»</w:t>
      </w:r>
      <w:r w:rsidR="00424F29">
        <w:rPr>
          <w:rFonts w:ascii="Times New Roman" w:hAnsi="Times New Roman" w:cs="Times New Roman"/>
          <w:sz w:val="28"/>
          <w:szCs w:val="28"/>
        </w:rPr>
        <w:t>;</w:t>
      </w:r>
    </w:p>
    <w:p w14:paraId="158BBC7B" w14:textId="15C6CBBF" w:rsidR="00424F29" w:rsidRDefault="00424F29" w:rsidP="00DA224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24F29">
        <w:rPr>
          <w:rFonts w:ascii="Times New Roman" w:hAnsi="Times New Roman" w:cs="Times New Roman"/>
          <w:sz w:val="28"/>
          <w:szCs w:val="28"/>
        </w:rPr>
        <w:t>-</w:t>
      </w:r>
      <w:r w:rsidRPr="00424F29">
        <w:rPr>
          <w:rFonts w:ascii="Times New Roman" w:hAnsi="Times New Roman" w:cs="Times New Roman"/>
          <w:color w:val="000000"/>
          <w:sz w:val="28"/>
          <w:szCs w:val="28"/>
        </w:rPr>
        <w:t xml:space="preserve"> «Прочие мероприятия в области управления муниципальными финансами</w:t>
      </w:r>
      <w:r>
        <w:rPr>
          <w:rFonts w:ascii="Times New Roman" w:hAnsi="Times New Roman" w:cs="Times New Roman"/>
          <w:color w:val="000000"/>
        </w:rPr>
        <w:t xml:space="preserve">». </w:t>
      </w:r>
    </w:p>
    <w:p w14:paraId="65503AD0" w14:textId="7A0E1F93" w:rsidR="004469DF" w:rsidRPr="00AE0CDA" w:rsidRDefault="004469DF" w:rsidP="00A067B5">
      <w:pPr>
        <w:rPr>
          <w:rFonts w:ascii="Times New Roman" w:hAnsi="Times New Roman" w:cs="Times New Roman"/>
          <w:sz w:val="28"/>
          <w:szCs w:val="28"/>
        </w:rPr>
      </w:pPr>
      <w:r w:rsidRPr="00AE0CD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1369C">
        <w:rPr>
          <w:rFonts w:ascii="Times New Roman" w:hAnsi="Times New Roman" w:cs="Times New Roman"/>
          <w:sz w:val="28"/>
          <w:szCs w:val="28"/>
        </w:rPr>
        <w:t xml:space="preserve">На реализацию программы в </w:t>
      </w:r>
      <w:r w:rsidR="00927776">
        <w:rPr>
          <w:rFonts w:ascii="Times New Roman" w:hAnsi="Times New Roman" w:cs="Times New Roman"/>
          <w:sz w:val="28"/>
          <w:szCs w:val="28"/>
        </w:rPr>
        <w:t>202</w:t>
      </w:r>
      <w:r w:rsidR="004E4787">
        <w:rPr>
          <w:rFonts w:ascii="Times New Roman" w:hAnsi="Times New Roman" w:cs="Times New Roman"/>
          <w:sz w:val="28"/>
          <w:szCs w:val="28"/>
        </w:rPr>
        <w:t>6</w:t>
      </w:r>
      <w:r w:rsidRPr="00C1369C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1369C">
        <w:rPr>
          <w:rFonts w:ascii="Times New Roman" w:hAnsi="Times New Roman" w:cs="Times New Roman"/>
          <w:sz w:val="28"/>
          <w:szCs w:val="28"/>
        </w:rPr>
        <w:t xml:space="preserve"> </w:t>
      </w:r>
      <w:r w:rsidR="00424F29">
        <w:rPr>
          <w:rFonts w:ascii="Times New Roman" w:hAnsi="Times New Roman" w:cs="Times New Roman"/>
          <w:sz w:val="28"/>
          <w:szCs w:val="28"/>
        </w:rPr>
        <w:t xml:space="preserve">первоначально было </w:t>
      </w:r>
      <w:r w:rsidRPr="00C1369C">
        <w:rPr>
          <w:rFonts w:ascii="Times New Roman" w:hAnsi="Times New Roman" w:cs="Times New Roman"/>
          <w:sz w:val="28"/>
          <w:szCs w:val="28"/>
        </w:rPr>
        <w:t>запланировано</w:t>
      </w:r>
      <w:r w:rsidR="00685FC7">
        <w:rPr>
          <w:rFonts w:ascii="Times New Roman" w:hAnsi="Times New Roman" w:cs="Times New Roman"/>
          <w:sz w:val="28"/>
          <w:szCs w:val="28"/>
        </w:rPr>
        <w:t xml:space="preserve"> </w:t>
      </w:r>
      <w:r w:rsidR="00B26D5D">
        <w:rPr>
          <w:rFonts w:ascii="Times New Roman" w:hAnsi="Times New Roman" w:cs="Times New Roman"/>
          <w:sz w:val="28"/>
          <w:szCs w:val="28"/>
        </w:rPr>
        <w:t>–</w:t>
      </w:r>
      <w:r w:rsidR="00685FC7">
        <w:rPr>
          <w:rFonts w:ascii="Times New Roman" w:hAnsi="Times New Roman" w:cs="Times New Roman"/>
          <w:sz w:val="28"/>
          <w:szCs w:val="28"/>
        </w:rPr>
        <w:t xml:space="preserve"> </w:t>
      </w:r>
      <w:r w:rsidR="004E4787">
        <w:rPr>
          <w:rFonts w:ascii="Times New Roman" w:hAnsi="Times New Roman" w:cs="Times New Roman"/>
          <w:sz w:val="28"/>
          <w:szCs w:val="28"/>
        </w:rPr>
        <w:t>162 991,0</w:t>
      </w:r>
      <w:r w:rsidR="00342170">
        <w:rPr>
          <w:rFonts w:ascii="Times New Roman" w:hAnsi="Times New Roman" w:cs="Times New Roman"/>
          <w:sz w:val="28"/>
          <w:szCs w:val="28"/>
        </w:rPr>
        <w:t xml:space="preserve"> </w:t>
      </w:r>
      <w:r w:rsidRPr="00927776">
        <w:rPr>
          <w:rFonts w:ascii="Times New Roman" w:hAnsi="Times New Roman" w:cs="Times New Roman"/>
          <w:sz w:val="28"/>
          <w:szCs w:val="28"/>
        </w:rPr>
        <w:t>тыс</w:t>
      </w:r>
      <w:r w:rsidRPr="00C1369C">
        <w:rPr>
          <w:rFonts w:ascii="Times New Roman" w:hAnsi="Times New Roman" w:cs="Times New Roman"/>
          <w:sz w:val="28"/>
          <w:szCs w:val="28"/>
        </w:rPr>
        <w:t>. рублей</w:t>
      </w:r>
      <w:r w:rsidR="00424F29">
        <w:rPr>
          <w:rFonts w:ascii="Times New Roman" w:hAnsi="Times New Roman" w:cs="Times New Roman"/>
          <w:sz w:val="28"/>
          <w:szCs w:val="28"/>
        </w:rPr>
        <w:t>, с учетом уточнений на 01.04.202</w:t>
      </w:r>
      <w:r w:rsidR="004E4787">
        <w:rPr>
          <w:rFonts w:ascii="Times New Roman" w:hAnsi="Times New Roman" w:cs="Times New Roman"/>
          <w:sz w:val="28"/>
          <w:szCs w:val="28"/>
        </w:rPr>
        <w:t>6</w:t>
      </w:r>
      <w:r w:rsidR="00424F29">
        <w:rPr>
          <w:rFonts w:ascii="Times New Roman" w:hAnsi="Times New Roman" w:cs="Times New Roman"/>
          <w:sz w:val="28"/>
          <w:szCs w:val="28"/>
        </w:rPr>
        <w:t xml:space="preserve">г. объем бюджетных ассигнований на реализацию муниципальной программы составил </w:t>
      </w:r>
      <w:r w:rsidR="004E4787">
        <w:rPr>
          <w:rFonts w:ascii="Times New Roman" w:hAnsi="Times New Roman" w:cs="Times New Roman"/>
          <w:sz w:val="28"/>
          <w:szCs w:val="28"/>
        </w:rPr>
        <w:t>178 026,0</w:t>
      </w:r>
      <w:r w:rsidR="00424F29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14:paraId="1181E6C1" w14:textId="407E6565" w:rsidR="004469DF" w:rsidRDefault="004469DF" w:rsidP="0050647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509E6">
        <w:rPr>
          <w:rFonts w:ascii="Times New Roman" w:hAnsi="Times New Roman" w:cs="Times New Roman"/>
          <w:sz w:val="28"/>
          <w:szCs w:val="28"/>
        </w:rPr>
        <w:t>В целях организации исполнения бюджета муниципального района до начала текущего года до главных распорядителей средств местного бюджета были доведены объемы бюджетных ассигнований в соответствии с решением</w:t>
      </w:r>
      <w:r w:rsidR="00C0448D" w:rsidRPr="00F509E6">
        <w:rPr>
          <w:rFonts w:ascii="Times New Roman" w:hAnsi="Times New Roman" w:cs="Times New Roman"/>
          <w:sz w:val="28"/>
          <w:szCs w:val="28"/>
        </w:rPr>
        <w:t xml:space="preserve"> Совета депутатов от 2</w:t>
      </w:r>
      <w:r w:rsidR="004E4787">
        <w:rPr>
          <w:rFonts w:ascii="Times New Roman" w:hAnsi="Times New Roman" w:cs="Times New Roman"/>
          <w:sz w:val="28"/>
          <w:szCs w:val="28"/>
        </w:rPr>
        <w:t>3</w:t>
      </w:r>
      <w:r w:rsidR="00C0448D" w:rsidRPr="00F509E6">
        <w:rPr>
          <w:rFonts w:ascii="Times New Roman" w:hAnsi="Times New Roman" w:cs="Times New Roman"/>
          <w:sz w:val="28"/>
          <w:szCs w:val="28"/>
        </w:rPr>
        <w:t>.12.202</w:t>
      </w:r>
      <w:r w:rsidR="004E4787">
        <w:rPr>
          <w:rFonts w:ascii="Times New Roman" w:hAnsi="Times New Roman" w:cs="Times New Roman"/>
          <w:sz w:val="28"/>
          <w:szCs w:val="28"/>
        </w:rPr>
        <w:t>5</w:t>
      </w:r>
      <w:r w:rsidR="006F4F11">
        <w:rPr>
          <w:rFonts w:ascii="Times New Roman" w:hAnsi="Times New Roman" w:cs="Times New Roman"/>
          <w:sz w:val="28"/>
          <w:szCs w:val="28"/>
        </w:rPr>
        <w:t xml:space="preserve"> </w:t>
      </w:r>
      <w:r w:rsidR="00E66367">
        <w:rPr>
          <w:rFonts w:ascii="Times New Roman" w:hAnsi="Times New Roman" w:cs="Times New Roman"/>
          <w:sz w:val="28"/>
          <w:szCs w:val="28"/>
        </w:rPr>
        <w:t>г.</w:t>
      </w:r>
      <w:r w:rsidR="00C0448D" w:rsidRPr="00F509E6">
        <w:rPr>
          <w:rFonts w:ascii="Times New Roman" w:hAnsi="Times New Roman" w:cs="Times New Roman"/>
          <w:sz w:val="28"/>
          <w:szCs w:val="28"/>
        </w:rPr>
        <w:t xml:space="preserve">  №</w:t>
      </w:r>
      <w:r w:rsidR="004E4787">
        <w:rPr>
          <w:rFonts w:ascii="Times New Roman" w:hAnsi="Times New Roman" w:cs="Times New Roman"/>
          <w:sz w:val="28"/>
          <w:szCs w:val="28"/>
        </w:rPr>
        <w:t>15</w:t>
      </w:r>
      <w:r w:rsidR="006F4F11">
        <w:rPr>
          <w:rFonts w:ascii="Times New Roman" w:hAnsi="Times New Roman" w:cs="Times New Roman"/>
          <w:sz w:val="28"/>
          <w:szCs w:val="28"/>
        </w:rPr>
        <w:t xml:space="preserve"> «О</w:t>
      </w:r>
      <w:r w:rsidRPr="00F509E6">
        <w:rPr>
          <w:rFonts w:ascii="Times New Roman" w:hAnsi="Times New Roman" w:cs="Times New Roman"/>
          <w:sz w:val="28"/>
          <w:szCs w:val="28"/>
        </w:rPr>
        <w:t xml:space="preserve"> бюдже</w:t>
      </w:r>
      <w:r w:rsidR="00C0448D" w:rsidRPr="00F509E6">
        <w:rPr>
          <w:rFonts w:ascii="Times New Roman" w:hAnsi="Times New Roman" w:cs="Times New Roman"/>
          <w:sz w:val="28"/>
          <w:szCs w:val="28"/>
        </w:rPr>
        <w:t>те муниципального района на 202</w:t>
      </w:r>
      <w:r w:rsidR="004E4787">
        <w:rPr>
          <w:rFonts w:ascii="Times New Roman" w:hAnsi="Times New Roman" w:cs="Times New Roman"/>
          <w:sz w:val="28"/>
          <w:szCs w:val="28"/>
        </w:rPr>
        <w:t>6</w:t>
      </w:r>
      <w:r w:rsidR="00C0448D" w:rsidRPr="00F509E6">
        <w:rPr>
          <w:rFonts w:ascii="Times New Roman" w:hAnsi="Times New Roman" w:cs="Times New Roman"/>
          <w:sz w:val="28"/>
          <w:szCs w:val="28"/>
        </w:rPr>
        <w:t xml:space="preserve"> </w:t>
      </w:r>
      <w:r w:rsidR="004E4787">
        <w:rPr>
          <w:rFonts w:ascii="Times New Roman" w:hAnsi="Times New Roman" w:cs="Times New Roman"/>
          <w:sz w:val="28"/>
          <w:szCs w:val="28"/>
        </w:rPr>
        <w:t>г</w:t>
      </w:r>
      <w:r w:rsidR="00C0448D" w:rsidRPr="00F509E6">
        <w:rPr>
          <w:rFonts w:ascii="Times New Roman" w:hAnsi="Times New Roman" w:cs="Times New Roman"/>
          <w:sz w:val="28"/>
          <w:szCs w:val="28"/>
        </w:rPr>
        <w:t>од и на плановый период 202</w:t>
      </w:r>
      <w:r w:rsidR="004E4787">
        <w:rPr>
          <w:rFonts w:ascii="Times New Roman" w:hAnsi="Times New Roman" w:cs="Times New Roman"/>
          <w:sz w:val="28"/>
          <w:szCs w:val="28"/>
        </w:rPr>
        <w:t>7</w:t>
      </w:r>
      <w:r w:rsidR="00C0448D" w:rsidRPr="00F509E6">
        <w:rPr>
          <w:rFonts w:ascii="Times New Roman" w:hAnsi="Times New Roman" w:cs="Times New Roman"/>
          <w:sz w:val="28"/>
          <w:szCs w:val="28"/>
        </w:rPr>
        <w:t xml:space="preserve"> и 202</w:t>
      </w:r>
      <w:r w:rsidR="004E4787">
        <w:rPr>
          <w:rFonts w:ascii="Times New Roman" w:hAnsi="Times New Roman" w:cs="Times New Roman"/>
          <w:sz w:val="28"/>
          <w:szCs w:val="28"/>
        </w:rPr>
        <w:t>8</w:t>
      </w:r>
      <w:r w:rsidRPr="00F509E6">
        <w:rPr>
          <w:rFonts w:ascii="Times New Roman" w:hAnsi="Times New Roman" w:cs="Times New Roman"/>
          <w:sz w:val="28"/>
          <w:szCs w:val="28"/>
        </w:rPr>
        <w:t xml:space="preserve"> годов» и лимиты бюджетных обязательств.</w:t>
      </w:r>
    </w:p>
    <w:p w14:paraId="3F7E37B4" w14:textId="695439A8" w:rsidR="004469DF" w:rsidRDefault="004469DF" w:rsidP="004469DF">
      <w:pPr>
        <w:rPr>
          <w:rFonts w:ascii="Times New Roman" w:eastAsiaTheme="minorHAnsi" w:hAnsi="Times New Roman"/>
          <w:sz w:val="28"/>
          <w:szCs w:val="28"/>
          <w:lang w:eastAsia="en-US"/>
        </w:rPr>
      </w:pPr>
      <w:r w:rsidRPr="00F509E6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     </w:t>
      </w:r>
    </w:p>
    <w:p w14:paraId="682BDA11" w14:textId="022BEBB2" w:rsidR="0053697E" w:rsidRDefault="00D25303" w:rsidP="008C65F8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4B0C19" w:rsidRPr="00920B52">
        <w:rPr>
          <w:rFonts w:ascii="Times New Roman" w:eastAsia="Calibri" w:hAnsi="Times New Roman" w:cs="Times New Roman"/>
          <w:sz w:val="28"/>
          <w:szCs w:val="28"/>
        </w:rPr>
        <w:t>оходы бюджета района на 202</w:t>
      </w:r>
      <w:r w:rsidR="004E4787">
        <w:rPr>
          <w:rFonts w:ascii="Times New Roman" w:eastAsia="Calibri" w:hAnsi="Times New Roman" w:cs="Times New Roman"/>
          <w:sz w:val="28"/>
          <w:szCs w:val="28"/>
        </w:rPr>
        <w:t>6</w:t>
      </w:r>
      <w:r w:rsidR="004B0C19" w:rsidRPr="00920B52">
        <w:rPr>
          <w:rFonts w:ascii="Times New Roman" w:eastAsia="Calibri" w:hAnsi="Times New Roman" w:cs="Times New Roman"/>
          <w:sz w:val="28"/>
          <w:szCs w:val="28"/>
        </w:rPr>
        <w:t xml:space="preserve"> год </w:t>
      </w:r>
      <w:r w:rsidR="004B0C19" w:rsidRPr="00CF61F3">
        <w:rPr>
          <w:rFonts w:ascii="Times New Roman" w:eastAsia="Calibri" w:hAnsi="Times New Roman" w:cs="Times New Roman"/>
          <w:sz w:val="28"/>
          <w:szCs w:val="28"/>
        </w:rPr>
        <w:t xml:space="preserve">составили </w:t>
      </w:r>
      <w:r>
        <w:rPr>
          <w:rFonts w:ascii="Times New Roman" w:eastAsia="Calibri" w:hAnsi="Times New Roman" w:cs="Times New Roman"/>
          <w:sz w:val="28"/>
          <w:szCs w:val="28"/>
        </w:rPr>
        <w:t>907 111,4</w:t>
      </w:r>
      <w:r w:rsidR="004B0C19" w:rsidRPr="00CF61F3">
        <w:rPr>
          <w:rFonts w:ascii="Times New Roman" w:eastAsia="Calibri" w:hAnsi="Times New Roman" w:cs="Times New Roman"/>
          <w:sz w:val="28"/>
          <w:szCs w:val="28"/>
        </w:rPr>
        <w:t xml:space="preserve"> тыс.рублей.</w:t>
      </w:r>
      <w:r w:rsidR="004B0C19" w:rsidRPr="00381E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6472"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="004B0C19" w:rsidRPr="00D37A48">
        <w:rPr>
          <w:rFonts w:ascii="Times New Roman" w:eastAsia="Calibri" w:hAnsi="Times New Roman" w:cs="Times New Roman"/>
          <w:sz w:val="28"/>
          <w:szCs w:val="28"/>
        </w:rPr>
        <w:t xml:space="preserve">асходы бюджета с учетом внесенных изменений составили </w:t>
      </w:r>
      <w:r>
        <w:rPr>
          <w:rFonts w:ascii="Times New Roman" w:eastAsia="Calibri" w:hAnsi="Times New Roman" w:cs="Times New Roman"/>
          <w:sz w:val="28"/>
          <w:szCs w:val="28"/>
        </w:rPr>
        <w:t>953 196,1</w:t>
      </w:r>
      <w:r w:rsidR="008C65F8" w:rsidRPr="00D37A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0C19" w:rsidRPr="00D37A48">
        <w:rPr>
          <w:rFonts w:ascii="Times New Roman" w:eastAsia="Calibri" w:hAnsi="Times New Roman" w:cs="Times New Roman"/>
          <w:sz w:val="28"/>
          <w:szCs w:val="28"/>
        </w:rPr>
        <w:t xml:space="preserve">тыс. рублей. Дефицит бюджета района составил </w:t>
      </w:r>
      <w:r>
        <w:rPr>
          <w:rFonts w:ascii="Times New Roman" w:eastAsia="Calibri" w:hAnsi="Times New Roman" w:cs="Times New Roman"/>
          <w:sz w:val="28"/>
          <w:szCs w:val="28"/>
        </w:rPr>
        <w:t>46 084,7</w:t>
      </w:r>
      <w:r w:rsidR="004B0C19" w:rsidRPr="00D37A48">
        <w:rPr>
          <w:rFonts w:ascii="Times New Roman" w:eastAsia="Calibri" w:hAnsi="Times New Roman" w:cs="Times New Roman"/>
          <w:sz w:val="28"/>
          <w:szCs w:val="28"/>
        </w:rPr>
        <w:t xml:space="preserve"> тыс. рублей.</w:t>
      </w:r>
      <w:r w:rsidR="004B0C19" w:rsidRPr="009A747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BF562ED" w14:textId="77777777" w:rsidR="00365504" w:rsidRPr="00365504" w:rsidRDefault="00365504" w:rsidP="00365504">
      <w:pPr>
        <w:tabs>
          <w:tab w:val="left" w:pos="555"/>
          <w:tab w:val="center" w:pos="4818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9E013B">
        <w:rPr>
          <w:rFonts w:ascii="Times New Roman" w:hAnsi="Times New Roman" w:cs="Times New Roman"/>
          <w:color w:val="000000"/>
          <w:sz w:val="28"/>
          <w:szCs w:val="28"/>
        </w:rPr>
        <w:t xml:space="preserve">       Исполнение комплексных процессных мероприятий позволило обеспечить в отчетном периоде устойчивое исполнение бюджета района: своевременно и в полном объеме исполнялись обязательства бюджета района по выплате заработной платы, оказанию мер социальной поддержки, перечислению межбюджетных трансфертов в бюджеты сельских поселений. Просроченная кредиторская задолженность по расходам бюджета района отсутствует.</w:t>
      </w:r>
    </w:p>
    <w:p w14:paraId="5039360A" w14:textId="6834C2A4" w:rsidR="004469DF" w:rsidRPr="009E013B" w:rsidRDefault="004469DF" w:rsidP="00506472">
      <w:pPr>
        <w:tabs>
          <w:tab w:val="left" w:pos="555"/>
          <w:tab w:val="center" w:pos="4818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9E013B">
        <w:rPr>
          <w:rFonts w:ascii="Times New Roman" w:hAnsi="Times New Roman" w:cs="Times New Roman"/>
          <w:color w:val="000000"/>
          <w:sz w:val="28"/>
          <w:szCs w:val="28"/>
        </w:rPr>
        <w:t xml:space="preserve">     На постоянной основе осуществляется сбор и проверка бюджетной отчетности главных распорядителей средств бюджета муниципального района и проверка бюджетной отчетности главных распорядителей средств бюджета муниципального района, формирование на их основе консолидированной бюджетной отчетности, которая своевременно представлялась в Счетную палату Бугурусланского района и Министерство финансов Оренбургской области.</w:t>
      </w:r>
    </w:p>
    <w:p w14:paraId="10A5C2AB" w14:textId="0F0A41D5" w:rsidR="00E4786B" w:rsidRPr="008F5792" w:rsidRDefault="00FA207E" w:rsidP="008F5792">
      <w:pPr>
        <w:pStyle w:val="af"/>
        <w:ind w:firstLine="709"/>
        <w:jc w:val="both"/>
        <w:rPr>
          <w:rFonts w:eastAsiaTheme="minorHAnsi"/>
          <w:color w:val="000000" w:themeColor="text1"/>
          <w:szCs w:val="28"/>
          <w:lang w:eastAsia="en-US"/>
        </w:rPr>
      </w:pPr>
      <w:r>
        <w:rPr>
          <w:rFonts w:eastAsiaTheme="minorHAnsi"/>
          <w:color w:val="000000" w:themeColor="text1"/>
          <w:szCs w:val="28"/>
          <w:lang w:eastAsia="en-US"/>
        </w:rPr>
        <w:t>Ф</w:t>
      </w:r>
      <w:r w:rsidRPr="009A7476">
        <w:rPr>
          <w:rFonts w:eastAsiaTheme="minorHAnsi"/>
          <w:color w:val="000000" w:themeColor="text1"/>
          <w:szCs w:val="28"/>
          <w:lang w:eastAsia="en-US"/>
        </w:rPr>
        <w:t xml:space="preserve">ормирование и исполнение бюджета </w:t>
      </w:r>
      <w:r>
        <w:rPr>
          <w:rFonts w:eastAsiaTheme="minorHAnsi"/>
          <w:color w:val="000000" w:themeColor="text1"/>
          <w:szCs w:val="28"/>
          <w:lang w:eastAsia="en-US"/>
        </w:rPr>
        <w:t>Бугурусланского района</w:t>
      </w:r>
      <w:r w:rsidRPr="009A7476">
        <w:rPr>
          <w:rFonts w:eastAsiaTheme="minorHAnsi"/>
          <w:color w:val="000000" w:themeColor="text1"/>
          <w:szCs w:val="28"/>
          <w:lang w:eastAsia="en-US"/>
        </w:rPr>
        <w:t xml:space="preserve"> </w:t>
      </w:r>
      <w:r w:rsidR="00506472">
        <w:rPr>
          <w:rFonts w:eastAsiaTheme="minorHAnsi"/>
          <w:color w:val="000000" w:themeColor="text1"/>
          <w:szCs w:val="28"/>
          <w:lang w:eastAsia="en-US"/>
        </w:rPr>
        <w:t>в 202</w:t>
      </w:r>
      <w:r w:rsidR="006E146C">
        <w:rPr>
          <w:rFonts w:eastAsiaTheme="minorHAnsi"/>
          <w:color w:val="000000" w:themeColor="text1"/>
          <w:szCs w:val="28"/>
          <w:lang w:eastAsia="en-US"/>
        </w:rPr>
        <w:t>6</w:t>
      </w:r>
      <w:r w:rsidR="00506472">
        <w:rPr>
          <w:rFonts w:eastAsiaTheme="minorHAnsi"/>
          <w:color w:val="000000" w:themeColor="text1"/>
          <w:szCs w:val="28"/>
          <w:lang w:eastAsia="en-US"/>
        </w:rPr>
        <w:t xml:space="preserve"> году </w:t>
      </w:r>
      <w:r w:rsidRPr="009A7476">
        <w:rPr>
          <w:rFonts w:eastAsiaTheme="minorHAnsi"/>
          <w:color w:val="000000" w:themeColor="text1"/>
          <w:szCs w:val="28"/>
          <w:lang w:eastAsia="en-US"/>
        </w:rPr>
        <w:t>осуществляется в «программном» формате. Доля «программных» расходов</w:t>
      </w:r>
      <w:r w:rsidR="00067EB1">
        <w:rPr>
          <w:rFonts w:eastAsiaTheme="minorHAnsi"/>
          <w:color w:val="000000" w:themeColor="text1"/>
          <w:szCs w:val="28"/>
          <w:lang w:eastAsia="en-US"/>
        </w:rPr>
        <w:t xml:space="preserve"> году </w:t>
      </w:r>
      <w:r w:rsidR="00067EB1" w:rsidRPr="00CF61F3">
        <w:rPr>
          <w:rFonts w:eastAsiaTheme="minorHAnsi"/>
          <w:color w:val="000000" w:themeColor="text1"/>
          <w:szCs w:val="28"/>
          <w:lang w:eastAsia="en-US"/>
        </w:rPr>
        <w:t>составляет 99,</w:t>
      </w:r>
      <w:r w:rsidR="00CF61F3" w:rsidRPr="00CF61F3">
        <w:rPr>
          <w:rFonts w:eastAsiaTheme="minorHAnsi"/>
          <w:color w:val="000000" w:themeColor="text1"/>
          <w:szCs w:val="28"/>
          <w:lang w:eastAsia="en-US"/>
        </w:rPr>
        <w:t>4</w:t>
      </w:r>
      <w:r w:rsidR="00040D84" w:rsidRPr="00CF61F3">
        <w:rPr>
          <w:rFonts w:eastAsiaTheme="minorHAnsi"/>
          <w:color w:val="000000" w:themeColor="text1"/>
          <w:szCs w:val="28"/>
          <w:lang w:eastAsia="en-US"/>
        </w:rPr>
        <w:t xml:space="preserve"> </w:t>
      </w:r>
      <w:r w:rsidRPr="00CF61F3">
        <w:rPr>
          <w:rFonts w:eastAsiaTheme="minorHAnsi"/>
          <w:color w:val="000000" w:themeColor="text1"/>
          <w:szCs w:val="28"/>
          <w:lang w:eastAsia="en-US"/>
        </w:rPr>
        <w:t>процента.</w:t>
      </w:r>
    </w:p>
    <w:p w14:paraId="1E0682E8" w14:textId="4F4E885B" w:rsidR="004469DF" w:rsidRDefault="004469DF" w:rsidP="005064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270F5">
        <w:rPr>
          <w:rFonts w:ascii="Times New Roman" w:hAnsi="Times New Roman" w:cs="Times New Roman"/>
          <w:sz w:val="28"/>
          <w:szCs w:val="28"/>
        </w:rPr>
        <w:t xml:space="preserve">В рамках муниципальной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="000C378B">
        <w:rPr>
          <w:rFonts w:ascii="Times New Roman" w:hAnsi="Times New Roman" w:cs="Times New Roman"/>
          <w:sz w:val="28"/>
          <w:szCs w:val="28"/>
        </w:rPr>
        <w:t xml:space="preserve"> «Управление муниципальными финансами муниципального образования Бугурусланский район Оренбургской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бюджетам сельских поселений </w:t>
      </w:r>
      <w:r w:rsidR="00506472">
        <w:rPr>
          <w:rFonts w:ascii="Times New Roman" w:hAnsi="Times New Roman" w:cs="Times New Roman"/>
          <w:sz w:val="28"/>
          <w:szCs w:val="28"/>
        </w:rPr>
        <w:t>за 1 квартал</w:t>
      </w:r>
      <w:r w:rsidR="008F5792">
        <w:rPr>
          <w:rFonts w:ascii="Times New Roman" w:hAnsi="Times New Roman" w:cs="Times New Roman"/>
          <w:sz w:val="28"/>
          <w:szCs w:val="28"/>
        </w:rPr>
        <w:t xml:space="preserve"> 202</w:t>
      </w:r>
      <w:r w:rsidR="006E146C">
        <w:rPr>
          <w:rFonts w:ascii="Times New Roman" w:hAnsi="Times New Roman" w:cs="Times New Roman"/>
          <w:sz w:val="28"/>
          <w:szCs w:val="28"/>
        </w:rPr>
        <w:t>6</w:t>
      </w:r>
      <w:r w:rsidR="008F5792">
        <w:rPr>
          <w:rFonts w:ascii="Times New Roman" w:hAnsi="Times New Roman" w:cs="Times New Roman"/>
          <w:sz w:val="28"/>
          <w:szCs w:val="28"/>
        </w:rPr>
        <w:t xml:space="preserve"> года</w:t>
      </w:r>
      <w:r w:rsidR="00506472">
        <w:rPr>
          <w:rFonts w:ascii="Times New Roman" w:hAnsi="Times New Roman" w:cs="Times New Roman"/>
          <w:sz w:val="28"/>
          <w:szCs w:val="28"/>
        </w:rPr>
        <w:t xml:space="preserve"> оказана</w:t>
      </w:r>
      <w:r>
        <w:rPr>
          <w:rFonts w:ascii="Times New Roman" w:hAnsi="Times New Roman" w:cs="Times New Roman"/>
          <w:sz w:val="28"/>
          <w:szCs w:val="28"/>
        </w:rPr>
        <w:t xml:space="preserve"> финансовая помощь из бюджета Бугурусланского района в виде </w:t>
      </w:r>
      <w:r w:rsidR="00F36DC9">
        <w:rPr>
          <w:rFonts w:ascii="Times New Roman" w:hAnsi="Times New Roman" w:cs="Times New Roman"/>
          <w:sz w:val="28"/>
          <w:szCs w:val="28"/>
        </w:rPr>
        <w:t xml:space="preserve">прочих </w:t>
      </w:r>
      <w:r>
        <w:rPr>
          <w:rFonts w:ascii="Times New Roman" w:hAnsi="Times New Roman" w:cs="Times New Roman"/>
          <w:sz w:val="28"/>
          <w:szCs w:val="28"/>
        </w:rPr>
        <w:t xml:space="preserve">дотаций </w:t>
      </w:r>
      <w:r w:rsidR="00F36DC9">
        <w:rPr>
          <w:rFonts w:ascii="Times New Roman" w:hAnsi="Times New Roman" w:cs="Times New Roman"/>
          <w:sz w:val="28"/>
          <w:szCs w:val="28"/>
        </w:rPr>
        <w:t>бюджетам поселений</w:t>
      </w:r>
      <w:r w:rsidR="00506472">
        <w:rPr>
          <w:rFonts w:ascii="Times New Roman" w:hAnsi="Times New Roman" w:cs="Times New Roman"/>
          <w:sz w:val="28"/>
          <w:szCs w:val="28"/>
        </w:rPr>
        <w:t xml:space="preserve">, в общей сумме </w:t>
      </w:r>
      <w:r w:rsidR="00FB46C5">
        <w:rPr>
          <w:rFonts w:ascii="Times New Roman" w:hAnsi="Times New Roman" w:cs="Times New Roman"/>
          <w:sz w:val="28"/>
          <w:szCs w:val="28"/>
        </w:rPr>
        <w:t>7 250,0</w:t>
      </w:r>
      <w:r w:rsidR="00506472">
        <w:rPr>
          <w:rFonts w:ascii="Times New Roman" w:hAnsi="Times New Roman" w:cs="Times New Roman"/>
          <w:sz w:val="28"/>
          <w:szCs w:val="28"/>
        </w:rPr>
        <w:t xml:space="preserve"> тыс. рублей</w:t>
      </w:r>
    </w:p>
    <w:p w14:paraId="0B40F1EA" w14:textId="1CE4B396" w:rsidR="008F0701" w:rsidRDefault="00150478" w:rsidP="00C044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FB46C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="004469DF" w:rsidRPr="00DC12B0">
        <w:rPr>
          <w:rFonts w:ascii="Times New Roman" w:hAnsi="Times New Roman" w:cs="Times New Roman"/>
          <w:sz w:val="28"/>
          <w:szCs w:val="28"/>
        </w:rPr>
        <w:t>соглашения о мерах по обеспечению устойчивого социально-экономического развития и оздоровлению муниципальных финансов</w:t>
      </w:r>
      <w:r>
        <w:rPr>
          <w:rFonts w:ascii="Times New Roman" w:hAnsi="Times New Roman" w:cs="Times New Roman"/>
          <w:sz w:val="28"/>
          <w:szCs w:val="28"/>
        </w:rPr>
        <w:t xml:space="preserve"> заключено со всеми муниципальными образованиями сельских поселений Бугурусланского района</w:t>
      </w:r>
      <w:r w:rsidR="004469DF" w:rsidRPr="00DC12B0">
        <w:rPr>
          <w:rFonts w:ascii="Times New Roman" w:hAnsi="Times New Roman" w:cs="Times New Roman"/>
          <w:sz w:val="28"/>
          <w:szCs w:val="28"/>
        </w:rPr>
        <w:t>.</w:t>
      </w:r>
    </w:p>
    <w:p w14:paraId="558D5EE5" w14:textId="3FA343F4" w:rsidR="00E26E26" w:rsidRPr="00E26E26" w:rsidRDefault="00E26E26" w:rsidP="00E26E26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E26E26">
        <w:rPr>
          <w:rFonts w:ascii="Times New Roman" w:hAnsi="Times New Roman" w:cs="Times New Roman"/>
          <w:sz w:val="28"/>
          <w:szCs w:val="28"/>
        </w:rPr>
        <w:t xml:space="preserve">В </w:t>
      </w:r>
      <w:r w:rsidR="00506472">
        <w:rPr>
          <w:rFonts w:ascii="Times New Roman" w:hAnsi="Times New Roman" w:cs="Times New Roman"/>
          <w:sz w:val="28"/>
          <w:szCs w:val="28"/>
        </w:rPr>
        <w:t>первом квартале 202</w:t>
      </w:r>
      <w:r w:rsidR="00FB46C5">
        <w:rPr>
          <w:rFonts w:ascii="Times New Roman" w:hAnsi="Times New Roman" w:cs="Times New Roman"/>
          <w:sz w:val="28"/>
          <w:szCs w:val="28"/>
        </w:rPr>
        <w:t>6</w:t>
      </w:r>
      <w:r w:rsidR="00506472">
        <w:rPr>
          <w:rFonts w:ascii="Times New Roman" w:hAnsi="Times New Roman" w:cs="Times New Roman"/>
          <w:sz w:val="28"/>
          <w:szCs w:val="28"/>
        </w:rPr>
        <w:t xml:space="preserve"> года в </w:t>
      </w:r>
      <w:r w:rsidRPr="00E26E26">
        <w:rPr>
          <w:rFonts w:ascii="Times New Roman" w:hAnsi="Times New Roman" w:cs="Times New Roman"/>
          <w:sz w:val="28"/>
          <w:szCs w:val="28"/>
        </w:rPr>
        <w:t>соответствии с приказом финансового отдела администрации Бугурусланского района от 16.06.2020 года №14 «Об утверждении порядка и методики мониторинга качества финансового менеджмента главных распорядителей бюджетных средств муниципального образования «Бугурусланский район»», финансовый отдел администрации Бугурусланского района провел оценку качества финансового менеджмента главных распорядителей бюджетных средств за 20</w:t>
      </w:r>
      <w:r w:rsidR="00FB46C5">
        <w:rPr>
          <w:rFonts w:ascii="Times New Roman" w:hAnsi="Times New Roman" w:cs="Times New Roman"/>
          <w:sz w:val="28"/>
          <w:szCs w:val="28"/>
        </w:rPr>
        <w:t xml:space="preserve">26 </w:t>
      </w:r>
      <w:r w:rsidRPr="00E26E26">
        <w:rPr>
          <w:rFonts w:ascii="Times New Roman" w:hAnsi="Times New Roman" w:cs="Times New Roman"/>
          <w:sz w:val="28"/>
          <w:szCs w:val="28"/>
        </w:rPr>
        <w:t xml:space="preserve">год. </w:t>
      </w:r>
    </w:p>
    <w:p w14:paraId="2B7E5C92" w14:textId="50B7B51E" w:rsidR="00E26E26" w:rsidRDefault="00E26E26" w:rsidP="00E26E26">
      <w:pPr>
        <w:pStyle w:val="af"/>
        <w:ind w:firstLine="709"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9A7476">
        <w:rPr>
          <w:rFonts w:eastAsiaTheme="minorHAnsi"/>
          <w:color w:val="000000" w:themeColor="text1"/>
          <w:szCs w:val="28"/>
          <w:lang w:eastAsia="en-US"/>
        </w:rPr>
        <w:t xml:space="preserve">Средняя оценка качества </w:t>
      </w:r>
      <w:r>
        <w:rPr>
          <w:rFonts w:eastAsiaTheme="minorHAnsi"/>
          <w:color w:val="000000" w:themeColor="text1"/>
          <w:szCs w:val="28"/>
          <w:lang w:eastAsia="en-US"/>
        </w:rPr>
        <w:t>финансового менеджмента</w:t>
      </w:r>
      <w:r w:rsidRPr="009A7476">
        <w:rPr>
          <w:rFonts w:eastAsiaTheme="minorHAnsi"/>
          <w:color w:val="000000" w:themeColor="text1"/>
          <w:szCs w:val="28"/>
          <w:lang w:eastAsia="en-US"/>
        </w:rPr>
        <w:t xml:space="preserve"> </w:t>
      </w:r>
      <w:r>
        <w:rPr>
          <w:szCs w:val="28"/>
        </w:rPr>
        <w:t>главных распорядителей бюджетных средств муниципального образования Бугурусланский район</w:t>
      </w:r>
      <w:r>
        <w:rPr>
          <w:rFonts w:eastAsiaTheme="minorHAnsi"/>
          <w:color w:val="000000" w:themeColor="text1"/>
          <w:szCs w:val="28"/>
          <w:lang w:eastAsia="en-US"/>
        </w:rPr>
        <w:t xml:space="preserve"> с подведомственными учреждениями составила </w:t>
      </w:r>
      <w:r w:rsidR="00554B0A" w:rsidRPr="00CA1613">
        <w:rPr>
          <w:rFonts w:eastAsiaTheme="minorHAnsi"/>
          <w:szCs w:val="28"/>
          <w:lang w:eastAsia="en-US"/>
        </w:rPr>
        <w:t>86,</w:t>
      </w:r>
      <w:r w:rsidR="00CA1613" w:rsidRPr="00CA1613">
        <w:rPr>
          <w:rFonts w:eastAsiaTheme="minorHAnsi"/>
          <w:szCs w:val="28"/>
          <w:lang w:eastAsia="en-US"/>
        </w:rPr>
        <w:t xml:space="preserve">6 </w:t>
      </w:r>
      <w:r>
        <w:rPr>
          <w:rFonts w:eastAsiaTheme="minorHAnsi"/>
          <w:color w:val="000000" w:themeColor="text1"/>
          <w:szCs w:val="28"/>
          <w:lang w:eastAsia="en-US"/>
        </w:rPr>
        <w:t>баллов, без подведомственных учреждений – 7</w:t>
      </w:r>
      <w:r w:rsidR="00554B0A">
        <w:rPr>
          <w:rFonts w:eastAsiaTheme="minorHAnsi"/>
          <w:color w:val="000000" w:themeColor="text1"/>
          <w:szCs w:val="28"/>
          <w:lang w:eastAsia="en-US"/>
        </w:rPr>
        <w:t>4</w:t>
      </w:r>
      <w:r w:rsidR="00FB46C5">
        <w:rPr>
          <w:rFonts w:eastAsiaTheme="minorHAnsi"/>
          <w:color w:val="000000" w:themeColor="text1"/>
          <w:szCs w:val="28"/>
          <w:lang w:eastAsia="en-US"/>
        </w:rPr>
        <w:t>,5</w:t>
      </w:r>
      <w:r>
        <w:rPr>
          <w:rFonts w:eastAsiaTheme="minorHAnsi"/>
          <w:color w:val="000000" w:themeColor="text1"/>
          <w:szCs w:val="28"/>
          <w:lang w:eastAsia="en-US"/>
        </w:rPr>
        <w:t xml:space="preserve"> балла.</w:t>
      </w:r>
    </w:p>
    <w:p w14:paraId="29B21DAA" w14:textId="1740BD72" w:rsidR="00FA207E" w:rsidRPr="009A7476" w:rsidRDefault="00FA207E" w:rsidP="00FA207E">
      <w:pPr>
        <w:pStyle w:val="af"/>
        <w:ind w:firstLine="709"/>
        <w:jc w:val="both"/>
        <w:rPr>
          <w:rFonts w:eastAsiaTheme="minorHAnsi"/>
          <w:color w:val="000000" w:themeColor="text1"/>
          <w:szCs w:val="28"/>
          <w:lang w:eastAsia="en-US"/>
        </w:rPr>
      </w:pPr>
      <w:r>
        <w:rPr>
          <w:rFonts w:eastAsiaTheme="minorHAnsi"/>
          <w:color w:val="000000" w:themeColor="text1"/>
          <w:szCs w:val="28"/>
          <w:lang w:eastAsia="en-US"/>
        </w:rPr>
        <w:t>В 202</w:t>
      </w:r>
      <w:r w:rsidR="007D41EA">
        <w:rPr>
          <w:rFonts w:eastAsiaTheme="minorHAnsi"/>
          <w:color w:val="000000" w:themeColor="text1"/>
          <w:szCs w:val="28"/>
          <w:lang w:eastAsia="en-US"/>
        </w:rPr>
        <w:t>6</w:t>
      </w:r>
      <w:r w:rsidRPr="009A7476">
        <w:rPr>
          <w:rFonts w:eastAsiaTheme="minorHAnsi"/>
          <w:color w:val="000000" w:themeColor="text1"/>
          <w:szCs w:val="28"/>
          <w:lang w:eastAsia="en-US"/>
        </w:rPr>
        <w:t xml:space="preserve"> году на территории </w:t>
      </w:r>
      <w:r>
        <w:rPr>
          <w:rFonts w:eastAsiaTheme="minorHAnsi"/>
          <w:color w:val="000000" w:themeColor="text1"/>
          <w:szCs w:val="28"/>
          <w:lang w:eastAsia="en-US"/>
        </w:rPr>
        <w:t>Бугурусланского района</w:t>
      </w:r>
      <w:r w:rsidRPr="009A7476">
        <w:rPr>
          <w:rFonts w:eastAsiaTheme="minorHAnsi"/>
          <w:color w:val="000000" w:themeColor="text1"/>
          <w:szCs w:val="28"/>
          <w:lang w:eastAsia="en-US"/>
        </w:rPr>
        <w:t xml:space="preserve"> продолжена практ</w:t>
      </w:r>
      <w:r>
        <w:rPr>
          <w:rFonts w:eastAsiaTheme="minorHAnsi"/>
          <w:color w:val="000000" w:themeColor="text1"/>
          <w:szCs w:val="28"/>
          <w:lang w:eastAsia="en-US"/>
        </w:rPr>
        <w:t>ика поддержки местных инициатив (Народный бюджет</w:t>
      </w:r>
      <w:r w:rsidR="00E22B11">
        <w:rPr>
          <w:rFonts w:eastAsiaTheme="minorHAnsi"/>
          <w:color w:val="000000" w:themeColor="text1"/>
          <w:szCs w:val="28"/>
          <w:lang w:eastAsia="en-US"/>
        </w:rPr>
        <w:t xml:space="preserve">). </w:t>
      </w:r>
      <w:r w:rsidR="009C355A">
        <w:rPr>
          <w:rFonts w:eastAsiaTheme="minorHAnsi"/>
          <w:color w:val="000000" w:themeColor="text1"/>
          <w:szCs w:val="28"/>
          <w:lang w:eastAsia="en-US"/>
        </w:rPr>
        <w:t>Всего запланировано к реализаци</w:t>
      </w:r>
      <w:r w:rsidR="00515E1E">
        <w:rPr>
          <w:rFonts w:eastAsiaTheme="minorHAnsi"/>
          <w:color w:val="000000" w:themeColor="text1"/>
          <w:szCs w:val="28"/>
          <w:lang w:eastAsia="en-US"/>
        </w:rPr>
        <w:t>и</w:t>
      </w:r>
      <w:r w:rsidR="009C355A">
        <w:rPr>
          <w:rFonts w:eastAsiaTheme="minorHAnsi"/>
          <w:color w:val="000000" w:themeColor="text1"/>
          <w:szCs w:val="28"/>
          <w:lang w:eastAsia="en-US"/>
        </w:rPr>
        <w:t xml:space="preserve"> </w:t>
      </w:r>
      <w:r w:rsidR="007D41EA">
        <w:rPr>
          <w:rFonts w:eastAsiaTheme="minorHAnsi"/>
          <w:color w:val="000000" w:themeColor="text1"/>
          <w:szCs w:val="28"/>
          <w:lang w:eastAsia="en-US"/>
        </w:rPr>
        <w:t>7</w:t>
      </w:r>
      <w:r w:rsidR="009C355A">
        <w:rPr>
          <w:rFonts w:eastAsiaTheme="minorHAnsi"/>
          <w:color w:val="000000" w:themeColor="text1"/>
          <w:szCs w:val="28"/>
          <w:lang w:eastAsia="en-US"/>
        </w:rPr>
        <w:t xml:space="preserve"> проектов</w:t>
      </w:r>
      <w:r w:rsidR="00515E1E">
        <w:rPr>
          <w:rFonts w:eastAsiaTheme="minorHAnsi"/>
          <w:color w:val="000000" w:themeColor="text1"/>
          <w:szCs w:val="28"/>
          <w:lang w:eastAsia="en-US"/>
        </w:rPr>
        <w:t>.</w:t>
      </w:r>
    </w:p>
    <w:p w14:paraId="3128C752" w14:textId="434A985F" w:rsidR="00FA207E" w:rsidRDefault="00554B0A" w:rsidP="00E26E26">
      <w:pPr>
        <w:pStyle w:val="af"/>
        <w:ind w:firstLine="709"/>
        <w:jc w:val="both"/>
        <w:rPr>
          <w:rFonts w:eastAsiaTheme="minorHAnsi"/>
          <w:color w:val="000000" w:themeColor="text1"/>
          <w:szCs w:val="28"/>
          <w:lang w:eastAsia="en-US"/>
        </w:rPr>
      </w:pPr>
      <w:r>
        <w:rPr>
          <w:rFonts w:eastAsiaTheme="minorHAnsi"/>
          <w:color w:val="000000" w:themeColor="text1"/>
          <w:szCs w:val="28"/>
          <w:lang w:eastAsia="en-US"/>
        </w:rPr>
        <w:t>В рамках областного инициативного бюджетирования</w:t>
      </w:r>
      <w:r w:rsidR="00FA207E" w:rsidRPr="009A7476">
        <w:rPr>
          <w:rFonts w:eastAsiaTheme="minorHAnsi"/>
          <w:color w:val="000000" w:themeColor="text1"/>
          <w:szCs w:val="28"/>
          <w:lang w:eastAsia="en-US"/>
        </w:rPr>
        <w:t xml:space="preserve"> </w:t>
      </w:r>
      <w:r>
        <w:rPr>
          <w:rFonts w:eastAsiaTheme="minorHAnsi"/>
          <w:color w:val="000000" w:themeColor="text1"/>
          <w:szCs w:val="28"/>
          <w:lang w:eastAsia="en-US"/>
        </w:rPr>
        <w:t>конкурсный отбор на 202</w:t>
      </w:r>
      <w:r w:rsidR="007D41EA">
        <w:rPr>
          <w:rFonts w:eastAsiaTheme="minorHAnsi"/>
          <w:color w:val="000000" w:themeColor="text1"/>
          <w:szCs w:val="28"/>
          <w:lang w:eastAsia="en-US"/>
        </w:rPr>
        <w:t>6</w:t>
      </w:r>
      <w:r>
        <w:rPr>
          <w:rFonts w:eastAsiaTheme="minorHAnsi"/>
          <w:color w:val="000000" w:themeColor="text1"/>
          <w:szCs w:val="28"/>
          <w:lang w:eastAsia="en-US"/>
        </w:rPr>
        <w:t xml:space="preserve"> год прошли </w:t>
      </w:r>
      <w:r w:rsidR="007D41EA">
        <w:rPr>
          <w:rFonts w:eastAsiaTheme="minorHAnsi"/>
          <w:color w:val="000000" w:themeColor="text1"/>
          <w:szCs w:val="28"/>
          <w:lang w:eastAsia="en-US"/>
        </w:rPr>
        <w:t>9</w:t>
      </w:r>
      <w:r>
        <w:rPr>
          <w:rFonts w:eastAsiaTheme="minorHAnsi"/>
          <w:color w:val="000000" w:themeColor="text1"/>
          <w:szCs w:val="28"/>
          <w:lang w:eastAsia="en-US"/>
        </w:rPr>
        <w:t xml:space="preserve"> </w:t>
      </w:r>
      <w:r w:rsidR="00FA207E" w:rsidRPr="009A7476">
        <w:rPr>
          <w:rFonts w:eastAsiaTheme="minorHAnsi"/>
          <w:color w:val="000000" w:themeColor="text1"/>
          <w:szCs w:val="28"/>
          <w:lang w:eastAsia="en-US"/>
        </w:rPr>
        <w:t>инициативн</w:t>
      </w:r>
      <w:r w:rsidR="009C355A">
        <w:rPr>
          <w:rFonts w:eastAsiaTheme="minorHAnsi"/>
          <w:color w:val="000000" w:themeColor="text1"/>
          <w:szCs w:val="28"/>
          <w:lang w:eastAsia="en-US"/>
        </w:rPr>
        <w:t>ы</w:t>
      </w:r>
      <w:r>
        <w:rPr>
          <w:rFonts w:eastAsiaTheme="minorHAnsi"/>
          <w:color w:val="000000" w:themeColor="text1"/>
          <w:szCs w:val="28"/>
          <w:lang w:eastAsia="en-US"/>
        </w:rPr>
        <w:t>х</w:t>
      </w:r>
      <w:r w:rsidR="00FA207E" w:rsidRPr="009A7476">
        <w:rPr>
          <w:rFonts w:eastAsiaTheme="minorHAnsi"/>
          <w:color w:val="000000" w:themeColor="text1"/>
          <w:szCs w:val="28"/>
          <w:lang w:eastAsia="en-US"/>
        </w:rPr>
        <w:t xml:space="preserve"> проект</w:t>
      </w:r>
      <w:r w:rsidR="00962AC2">
        <w:rPr>
          <w:rFonts w:eastAsiaTheme="minorHAnsi"/>
          <w:color w:val="000000" w:themeColor="text1"/>
          <w:szCs w:val="28"/>
          <w:lang w:eastAsia="en-US"/>
        </w:rPr>
        <w:t>а.</w:t>
      </w:r>
    </w:p>
    <w:p w14:paraId="08F8FE2E" w14:textId="4AFB6D7A" w:rsidR="004E7AA3" w:rsidRPr="004E7AA3" w:rsidRDefault="004E7AA3" w:rsidP="004E7A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bookmarkStart w:id="0" w:name="_Hlk161845086"/>
      <w:r>
        <w:rPr>
          <w:rFonts w:ascii="Times New Roman" w:hAnsi="Times New Roman" w:cs="Times New Roman"/>
          <w:sz w:val="28"/>
          <w:szCs w:val="28"/>
        </w:rPr>
        <w:t>Отчет</w:t>
      </w:r>
      <w:r w:rsidRPr="004E7AA3">
        <w:rPr>
          <w:rFonts w:ascii="Times New Roman" w:hAnsi="Times New Roman" w:cs="Times New Roman"/>
          <w:sz w:val="28"/>
          <w:szCs w:val="28"/>
        </w:rPr>
        <w:t xml:space="preserve"> о достижении значений показателей муниципальной программы (комплексной </w:t>
      </w:r>
      <w:bookmarkStart w:id="1" w:name="_Hlk161844930"/>
      <w:r w:rsidRPr="004E7AA3">
        <w:rPr>
          <w:rFonts w:ascii="Times New Roman" w:hAnsi="Times New Roman" w:cs="Times New Roman"/>
          <w:sz w:val="28"/>
          <w:szCs w:val="28"/>
        </w:rPr>
        <w:t xml:space="preserve">программы), результатов структурных элементов муниципальной программы представлен в приложении №1 к отчету за </w:t>
      </w:r>
      <w:r w:rsidR="00506472">
        <w:rPr>
          <w:rFonts w:ascii="Times New Roman" w:hAnsi="Times New Roman" w:cs="Times New Roman"/>
          <w:sz w:val="28"/>
          <w:szCs w:val="28"/>
        </w:rPr>
        <w:t>1 квартал</w:t>
      </w:r>
      <w:r w:rsidR="0090052F">
        <w:rPr>
          <w:rFonts w:ascii="Times New Roman" w:hAnsi="Times New Roman" w:cs="Times New Roman"/>
          <w:sz w:val="28"/>
          <w:szCs w:val="28"/>
        </w:rPr>
        <w:t xml:space="preserve"> </w:t>
      </w:r>
      <w:r w:rsidRPr="004E7AA3">
        <w:rPr>
          <w:rFonts w:ascii="Times New Roman" w:hAnsi="Times New Roman" w:cs="Times New Roman"/>
          <w:sz w:val="28"/>
          <w:szCs w:val="28"/>
        </w:rPr>
        <w:t>202</w:t>
      </w:r>
      <w:r w:rsidR="007D41EA">
        <w:rPr>
          <w:rFonts w:ascii="Times New Roman" w:hAnsi="Times New Roman" w:cs="Times New Roman"/>
          <w:sz w:val="28"/>
          <w:szCs w:val="28"/>
        </w:rPr>
        <w:t>6</w:t>
      </w:r>
      <w:r w:rsidRPr="004E7AA3">
        <w:rPr>
          <w:rFonts w:ascii="Times New Roman" w:hAnsi="Times New Roman" w:cs="Times New Roman"/>
          <w:sz w:val="28"/>
          <w:szCs w:val="28"/>
        </w:rPr>
        <w:t xml:space="preserve"> года о ходе реализации муниципальной программы.</w:t>
      </w:r>
    </w:p>
    <w:p w14:paraId="533BE1DB" w14:textId="662A873F" w:rsidR="004E7AA3" w:rsidRPr="004E7AA3" w:rsidRDefault="004E7AA3" w:rsidP="004E7AA3">
      <w:pPr>
        <w:rPr>
          <w:rFonts w:ascii="Times New Roman" w:hAnsi="Times New Roman" w:cs="Times New Roman"/>
          <w:sz w:val="28"/>
          <w:szCs w:val="28"/>
        </w:rPr>
      </w:pPr>
      <w:r w:rsidRPr="004E7AA3">
        <w:rPr>
          <w:rFonts w:ascii="Times New Roman" w:hAnsi="Times New Roman" w:cs="Times New Roman"/>
          <w:sz w:val="28"/>
          <w:szCs w:val="28"/>
        </w:rPr>
        <w:lastRenderedPageBreak/>
        <w:t xml:space="preserve">     Отчеты об использовании бюджетных ассигнований на реализацию муниципальной программы за </w:t>
      </w:r>
      <w:r w:rsidR="00506472">
        <w:rPr>
          <w:rFonts w:ascii="Times New Roman" w:hAnsi="Times New Roman" w:cs="Times New Roman"/>
          <w:sz w:val="28"/>
          <w:szCs w:val="28"/>
        </w:rPr>
        <w:t>1 квартал 202</w:t>
      </w:r>
      <w:r w:rsidR="007D41EA">
        <w:rPr>
          <w:rFonts w:ascii="Times New Roman" w:hAnsi="Times New Roman" w:cs="Times New Roman"/>
          <w:sz w:val="28"/>
          <w:szCs w:val="28"/>
        </w:rPr>
        <w:t>6</w:t>
      </w:r>
      <w:r w:rsidRPr="004E7AA3">
        <w:rPr>
          <w:rFonts w:ascii="Times New Roman" w:hAnsi="Times New Roman" w:cs="Times New Roman"/>
          <w:sz w:val="28"/>
          <w:szCs w:val="28"/>
        </w:rPr>
        <w:t xml:space="preserve"> года представлен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E7AA3">
        <w:rPr>
          <w:rFonts w:ascii="Times New Roman" w:hAnsi="Times New Roman" w:cs="Times New Roman"/>
          <w:sz w:val="28"/>
          <w:szCs w:val="28"/>
        </w:rPr>
        <w:t xml:space="preserve"> в приложениях №2 к отчету.</w:t>
      </w:r>
    </w:p>
    <w:p w14:paraId="3B5482C6" w14:textId="1982D8C5" w:rsidR="004E7AA3" w:rsidRPr="004E7AA3" w:rsidRDefault="004E7AA3" w:rsidP="004E7AA3">
      <w:pPr>
        <w:rPr>
          <w:rFonts w:ascii="Times New Roman" w:hAnsi="Times New Roman" w:cs="Times New Roman"/>
          <w:sz w:val="28"/>
          <w:szCs w:val="28"/>
        </w:rPr>
        <w:sectPr w:rsidR="004E7AA3" w:rsidRPr="004E7AA3" w:rsidSect="004B0C19">
          <w:pgSz w:w="11909" w:h="16834"/>
          <w:pgMar w:top="709" w:right="852" w:bottom="425" w:left="1276" w:header="720" w:footer="720" w:gutter="0"/>
          <w:cols w:space="720"/>
        </w:sectPr>
      </w:pPr>
      <w:r w:rsidRPr="004E7AA3">
        <w:rPr>
          <w:rFonts w:ascii="Times New Roman" w:hAnsi="Times New Roman" w:cs="Times New Roman"/>
          <w:sz w:val="28"/>
          <w:szCs w:val="28"/>
        </w:rPr>
        <w:t xml:space="preserve">     Отчет о ходе выполнения плана реализации муниципальной программы (комплексной программы)</w:t>
      </w:r>
      <w:r w:rsidR="0090052F">
        <w:rPr>
          <w:rFonts w:ascii="Times New Roman" w:hAnsi="Times New Roman" w:cs="Times New Roman"/>
          <w:sz w:val="28"/>
          <w:szCs w:val="28"/>
        </w:rPr>
        <w:t xml:space="preserve"> за </w:t>
      </w:r>
      <w:r w:rsidR="00506472">
        <w:rPr>
          <w:rFonts w:ascii="Times New Roman" w:hAnsi="Times New Roman" w:cs="Times New Roman"/>
          <w:sz w:val="28"/>
          <w:szCs w:val="28"/>
        </w:rPr>
        <w:t>1 квартал 202</w:t>
      </w:r>
      <w:r w:rsidR="007D41EA">
        <w:rPr>
          <w:rFonts w:ascii="Times New Roman" w:hAnsi="Times New Roman" w:cs="Times New Roman"/>
          <w:sz w:val="28"/>
          <w:szCs w:val="28"/>
        </w:rPr>
        <w:t>6</w:t>
      </w:r>
      <w:r w:rsidR="0090052F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4E7AA3">
        <w:rPr>
          <w:rFonts w:ascii="Times New Roman" w:hAnsi="Times New Roman" w:cs="Times New Roman"/>
          <w:sz w:val="28"/>
          <w:szCs w:val="28"/>
        </w:rPr>
        <w:t xml:space="preserve"> представлен в приложении №</w:t>
      </w:r>
      <w:r w:rsidR="008F5792">
        <w:rPr>
          <w:rFonts w:ascii="Times New Roman" w:hAnsi="Times New Roman" w:cs="Times New Roman"/>
          <w:sz w:val="28"/>
          <w:szCs w:val="28"/>
        </w:rPr>
        <w:t>3</w:t>
      </w:r>
      <w:r w:rsidRPr="004E7AA3">
        <w:rPr>
          <w:rFonts w:ascii="Times New Roman" w:hAnsi="Times New Roman" w:cs="Times New Roman"/>
          <w:sz w:val="28"/>
          <w:szCs w:val="28"/>
        </w:rPr>
        <w:t xml:space="preserve"> к отчету</w:t>
      </w:r>
      <w:r w:rsidR="007009CB">
        <w:rPr>
          <w:rFonts w:ascii="Times New Roman" w:hAnsi="Times New Roman" w:cs="Times New Roman"/>
          <w:sz w:val="28"/>
          <w:szCs w:val="28"/>
        </w:rPr>
        <w:t>.</w:t>
      </w:r>
    </w:p>
    <w:bookmarkEnd w:id="0"/>
    <w:bookmarkEnd w:id="1"/>
    <w:p w14:paraId="59BC5138" w14:textId="25021DED" w:rsidR="004469DF" w:rsidRDefault="004469DF" w:rsidP="00DC12B0">
      <w:pPr>
        <w:pStyle w:val="ConsPlusNormal"/>
        <w:tabs>
          <w:tab w:val="left" w:pos="12675"/>
        </w:tabs>
        <w:rPr>
          <w:rFonts w:ascii="Times New Roman" w:hAnsi="Times New Roman" w:cs="Times New Roman"/>
          <w:sz w:val="28"/>
          <w:szCs w:val="28"/>
        </w:rPr>
      </w:pPr>
    </w:p>
    <w:p w14:paraId="2884B753" w14:textId="77777777" w:rsidR="00D25607" w:rsidRDefault="00D25607" w:rsidP="00D2560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14:paraId="0400AA11" w14:textId="77777777" w:rsidR="00D25607" w:rsidRDefault="00D25607" w:rsidP="00D2560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8890C5E" w14:textId="060EF02F" w:rsidR="00D25607" w:rsidRDefault="00D25607" w:rsidP="00D256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93276">
        <w:rPr>
          <w:rFonts w:ascii="Times New Roman" w:hAnsi="Times New Roman" w:cs="Times New Roman"/>
          <w:sz w:val="28"/>
          <w:szCs w:val="28"/>
        </w:rPr>
        <w:t xml:space="preserve">Отчет о достижении значений показателей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93276">
        <w:rPr>
          <w:rFonts w:ascii="Times New Roman" w:hAnsi="Times New Roman" w:cs="Times New Roman"/>
          <w:sz w:val="28"/>
          <w:szCs w:val="28"/>
        </w:rPr>
        <w:t xml:space="preserve"> программы (комплексной программы), результатов структурных элементов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93276">
        <w:rPr>
          <w:rFonts w:ascii="Times New Roman" w:hAnsi="Times New Roman" w:cs="Times New Roman"/>
          <w:sz w:val="28"/>
          <w:szCs w:val="28"/>
        </w:rPr>
        <w:t xml:space="preserve"> программы (комплексной программы)</w:t>
      </w:r>
      <w:r w:rsidR="003A7B08">
        <w:rPr>
          <w:rFonts w:ascii="Times New Roman" w:hAnsi="Times New Roman" w:cs="Times New Roman"/>
          <w:sz w:val="28"/>
          <w:szCs w:val="28"/>
        </w:rPr>
        <w:t xml:space="preserve"> за </w:t>
      </w:r>
      <w:r w:rsidR="00506472">
        <w:rPr>
          <w:rFonts w:ascii="Times New Roman" w:hAnsi="Times New Roman" w:cs="Times New Roman"/>
          <w:sz w:val="28"/>
          <w:szCs w:val="28"/>
        </w:rPr>
        <w:t>1 квартал</w:t>
      </w:r>
      <w:r w:rsidR="0090052F">
        <w:rPr>
          <w:rFonts w:ascii="Times New Roman" w:hAnsi="Times New Roman" w:cs="Times New Roman"/>
          <w:sz w:val="28"/>
          <w:szCs w:val="28"/>
        </w:rPr>
        <w:t xml:space="preserve"> </w:t>
      </w:r>
      <w:r w:rsidR="003A7B08">
        <w:rPr>
          <w:rFonts w:ascii="Times New Roman" w:hAnsi="Times New Roman" w:cs="Times New Roman"/>
          <w:sz w:val="28"/>
          <w:szCs w:val="28"/>
        </w:rPr>
        <w:t>202</w:t>
      </w:r>
      <w:r w:rsidR="007D41EA">
        <w:rPr>
          <w:rFonts w:ascii="Times New Roman" w:hAnsi="Times New Roman" w:cs="Times New Roman"/>
          <w:sz w:val="28"/>
          <w:szCs w:val="28"/>
        </w:rPr>
        <w:t>6</w:t>
      </w:r>
      <w:r w:rsidR="003A7B08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W w:w="1571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562"/>
        <w:gridCol w:w="2007"/>
        <w:gridCol w:w="2356"/>
        <w:gridCol w:w="2415"/>
        <w:gridCol w:w="2268"/>
        <w:gridCol w:w="3402"/>
      </w:tblGrid>
      <w:tr w:rsidR="00D25607" w:rsidRPr="00120D05" w14:paraId="5833835A" w14:textId="77777777" w:rsidTr="00FA12FE">
        <w:trPr>
          <w:trHeight w:val="450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326A88DC" w14:textId="77777777" w:rsidR="00D25607" w:rsidRPr="00120D05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</w:t>
            </w: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п/п</w:t>
            </w:r>
          </w:p>
        </w:tc>
        <w:tc>
          <w:tcPr>
            <w:tcW w:w="2562" w:type="dxa"/>
            <w:vMerge w:val="restart"/>
            <w:shd w:val="clear" w:color="auto" w:fill="auto"/>
            <w:vAlign w:val="center"/>
            <w:hideMark/>
          </w:tcPr>
          <w:p w14:paraId="3C1126CE" w14:textId="77777777" w:rsidR="00D25607" w:rsidRPr="00120D05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Наименование показателя (результата)</w:t>
            </w:r>
          </w:p>
        </w:tc>
        <w:tc>
          <w:tcPr>
            <w:tcW w:w="2007" w:type="dxa"/>
            <w:vMerge w:val="restart"/>
            <w:shd w:val="clear" w:color="auto" w:fill="auto"/>
            <w:vAlign w:val="center"/>
            <w:hideMark/>
          </w:tcPr>
          <w:p w14:paraId="790A803A" w14:textId="77777777" w:rsidR="00D25607" w:rsidRPr="00120D05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Единица измерения</w:t>
            </w:r>
          </w:p>
        </w:tc>
        <w:tc>
          <w:tcPr>
            <w:tcW w:w="7039" w:type="dxa"/>
            <w:gridSpan w:val="3"/>
            <w:shd w:val="clear" w:color="auto" w:fill="auto"/>
            <w:vAlign w:val="center"/>
            <w:hideMark/>
          </w:tcPr>
          <w:p w14:paraId="22E637A5" w14:textId="77777777" w:rsidR="00D25607" w:rsidRPr="00120D05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Значение показателя (результата)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  <w:hideMark/>
          </w:tcPr>
          <w:p w14:paraId="74F1711B" w14:textId="77777777" w:rsidR="00D25607" w:rsidRPr="00120D05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Обоснование отклонения значения показателя (результата)</w:t>
            </w:r>
          </w:p>
          <w:p w14:paraId="6D8D138A" w14:textId="77777777" w:rsidR="00D25607" w:rsidRPr="00120D05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(при наличии)</w:t>
            </w:r>
          </w:p>
        </w:tc>
      </w:tr>
      <w:tr w:rsidR="00D25607" w:rsidRPr="00120D05" w14:paraId="0EA39A13" w14:textId="77777777" w:rsidTr="00FA12FE">
        <w:trPr>
          <w:trHeight w:val="300"/>
        </w:trPr>
        <w:tc>
          <w:tcPr>
            <w:tcW w:w="709" w:type="dxa"/>
            <w:vMerge/>
            <w:vAlign w:val="center"/>
            <w:hideMark/>
          </w:tcPr>
          <w:p w14:paraId="4B42F507" w14:textId="77777777" w:rsidR="00D25607" w:rsidRPr="00120D05" w:rsidRDefault="00D25607" w:rsidP="006057C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62" w:type="dxa"/>
            <w:vMerge/>
            <w:vAlign w:val="center"/>
            <w:hideMark/>
          </w:tcPr>
          <w:p w14:paraId="62BEE582" w14:textId="77777777" w:rsidR="00D25607" w:rsidRPr="00120D05" w:rsidRDefault="00D25607" w:rsidP="006057C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007" w:type="dxa"/>
            <w:vMerge/>
            <w:vAlign w:val="center"/>
            <w:hideMark/>
          </w:tcPr>
          <w:p w14:paraId="50778F82" w14:textId="77777777" w:rsidR="00D25607" w:rsidRPr="00120D05" w:rsidRDefault="00D25607" w:rsidP="006057C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56" w:type="dxa"/>
            <w:vMerge w:val="restart"/>
            <w:shd w:val="clear" w:color="auto" w:fill="auto"/>
            <w:vAlign w:val="center"/>
            <w:hideMark/>
          </w:tcPr>
          <w:p w14:paraId="15C93B8E" w14:textId="77777777" w:rsidR="00D25607" w:rsidRPr="00120D05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год, предшествующий отчетному (текущему) году</w:t>
            </w:r>
          </w:p>
        </w:tc>
        <w:tc>
          <w:tcPr>
            <w:tcW w:w="4683" w:type="dxa"/>
            <w:gridSpan w:val="2"/>
            <w:shd w:val="clear" w:color="auto" w:fill="auto"/>
            <w:vAlign w:val="center"/>
            <w:hideMark/>
          </w:tcPr>
          <w:p w14:paraId="63FE7B71" w14:textId="77777777" w:rsidR="00D25607" w:rsidRPr="00120D05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отчетный год</w:t>
            </w:r>
          </w:p>
        </w:tc>
        <w:tc>
          <w:tcPr>
            <w:tcW w:w="3402" w:type="dxa"/>
            <w:vMerge/>
            <w:vAlign w:val="center"/>
            <w:hideMark/>
          </w:tcPr>
          <w:p w14:paraId="34D29B7B" w14:textId="77777777" w:rsidR="00D25607" w:rsidRPr="00120D05" w:rsidRDefault="00D25607" w:rsidP="006057C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25607" w:rsidRPr="00120D05" w14:paraId="5BF4538F" w14:textId="77777777" w:rsidTr="00FA12FE">
        <w:trPr>
          <w:trHeight w:val="1095"/>
        </w:trPr>
        <w:tc>
          <w:tcPr>
            <w:tcW w:w="709" w:type="dxa"/>
            <w:vMerge/>
            <w:vAlign w:val="center"/>
            <w:hideMark/>
          </w:tcPr>
          <w:p w14:paraId="355A7CF5" w14:textId="77777777" w:rsidR="00D25607" w:rsidRPr="00120D05" w:rsidRDefault="00D25607" w:rsidP="006057C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62" w:type="dxa"/>
            <w:vMerge/>
            <w:vAlign w:val="center"/>
            <w:hideMark/>
          </w:tcPr>
          <w:p w14:paraId="6B78835D" w14:textId="77777777" w:rsidR="00D25607" w:rsidRPr="00120D05" w:rsidRDefault="00D25607" w:rsidP="006057C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007" w:type="dxa"/>
            <w:vMerge/>
            <w:vAlign w:val="center"/>
            <w:hideMark/>
          </w:tcPr>
          <w:p w14:paraId="0954881D" w14:textId="77777777" w:rsidR="00D25607" w:rsidRPr="00120D05" w:rsidRDefault="00D25607" w:rsidP="006057C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56" w:type="dxa"/>
            <w:vMerge/>
            <w:vAlign w:val="center"/>
            <w:hideMark/>
          </w:tcPr>
          <w:p w14:paraId="0AF687CC" w14:textId="77777777" w:rsidR="00D25607" w:rsidRPr="00120D05" w:rsidRDefault="00D25607" w:rsidP="006057C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15" w:type="dxa"/>
            <w:shd w:val="clear" w:color="auto" w:fill="auto"/>
            <w:vAlign w:val="center"/>
            <w:hideMark/>
          </w:tcPr>
          <w:p w14:paraId="2EC4469F" w14:textId="77777777" w:rsidR="00D25607" w:rsidRPr="00120D05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план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AD60D5D" w14:textId="77777777" w:rsidR="00D25607" w:rsidRPr="00120D05" w:rsidRDefault="00D25607" w:rsidP="00D256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факт на отчетную дату</w:t>
            </w:r>
          </w:p>
        </w:tc>
        <w:tc>
          <w:tcPr>
            <w:tcW w:w="3402" w:type="dxa"/>
            <w:vMerge/>
            <w:vAlign w:val="center"/>
            <w:hideMark/>
          </w:tcPr>
          <w:p w14:paraId="40CB8D30" w14:textId="77777777" w:rsidR="00D25607" w:rsidRPr="00120D05" w:rsidRDefault="00D25607" w:rsidP="006057C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25607" w:rsidRPr="00120D05" w14:paraId="329EF25A" w14:textId="77777777" w:rsidTr="00FA12FE">
        <w:trPr>
          <w:trHeight w:val="300"/>
        </w:trPr>
        <w:tc>
          <w:tcPr>
            <w:tcW w:w="15719" w:type="dxa"/>
            <w:gridSpan w:val="7"/>
            <w:shd w:val="clear" w:color="auto" w:fill="auto"/>
            <w:noWrap/>
            <w:vAlign w:val="center"/>
            <w:hideMark/>
          </w:tcPr>
          <w:p w14:paraId="47368F15" w14:textId="77777777" w:rsidR="00A04BC2" w:rsidRPr="00120D05" w:rsidRDefault="00D25607" w:rsidP="00A04BC2">
            <w:pPr>
              <w:ind w:firstLine="18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Муниципальная программа</w:t>
            </w:r>
            <w:r w:rsidR="00A04BC2"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A04BC2" w:rsidRPr="00120D0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«Управление муниципальными финансами муниципального </w:t>
            </w:r>
          </w:p>
          <w:p w14:paraId="131BF551" w14:textId="77777777" w:rsidR="00A04BC2" w:rsidRPr="00120D05" w:rsidRDefault="00A04BC2" w:rsidP="00A04BC2">
            <w:pPr>
              <w:ind w:firstLine="18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>образования Бугурусланский район Оренбургской области»</w:t>
            </w:r>
          </w:p>
        </w:tc>
      </w:tr>
      <w:tr w:rsidR="00D25607" w:rsidRPr="00120D05" w14:paraId="3F9382B0" w14:textId="77777777" w:rsidTr="00FA12FE">
        <w:trPr>
          <w:trHeight w:val="394"/>
        </w:trPr>
        <w:tc>
          <w:tcPr>
            <w:tcW w:w="15719" w:type="dxa"/>
            <w:gridSpan w:val="7"/>
            <w:shd w:val="clear" w:color="auto" w:fill="auto"/>
            <w:noWrap/>
            <w:vAlign w:val="center"/>
            <w:hideMark/>
          </w:tcPr>
          <w:p w14:paraId="16C43CF1" w14:textId="77777777" w:rsidR="00A04BC2" w:rsidRPr="00120D05" w:rsidRDefault="00A04BC2" w:rsidP="00A04BC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>Комплекс процессных мероприятий «</w:t>
            </w:r>
            <w:r w:rsidRPr="00120D0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Организация составления и исполнения бюджета муниципального района»</w:t>
            </w:r>
          </w:p>
          <w:p w14:paraId="01629FA7" w14:textId="77777777" w:rsidR="00D25607" w:rsidRPr="00120D05" w:rsidRDefault="00D25607" w:rsidP="00A04BC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43832" w:rsidRPr="00120D05" w14:paraId="7281F55D" w14:textId="77777777" w:rsidTr="00FA12FE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9097C8C" w14:textId="77777777" w:rsidR="00A43832" w:rsidRPr="00120D05" w:rsidRDefault="00A43832" w:rsidP="00A438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2562" w:type="dxa"/>
            <w:hideMark/>
          </w:tcPr>
          <w:p w14:paraId="1BFBC74D" w14:textId="77777777" w:rsidR="00A43832" w:rsidRPr="00120D05" w:rsidRDefault="00A43832" w:rsidP="00A43832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>Количество дней нарушения сроков предоставления проекта бюджета муниципального района на очередной финансовый год и плановый период в представительный орган Бугурусланского района</w:t>
            </w: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007" w:type="dxa"/>
            <w:noWrap/>
            <w:vAlign w:val="center"/>
            <w:hideMark/>
          </w:tcPr>
          <w:p w14:paraId="2519908B" w14:textId="77777777" w:rsidR="00A43832" w:rsidRPr="00120D05" w:rsidRDefault="00A43832" w:rsidP="00A43832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>дней</w:t>
            </w:r>
          </w:p>
        </w:tc>
        <w:tc>
          <w:tcPr>
            <w:tcW w:w="2356" w:type="dxa"/>
            <w:shd w:val="clear" w:color="auto" w:fill="auto"/>
            <w:noWrap/>
            <w:vAlign w:val="center"/>
            <w:hideMark/>
          </w:tcPr>
          <w:p w14:paraId="60CAE77B" w14:textId="69B9E18B" w:rsidR="00A43832" w:rsidRPr="00120D05" w:rsidRDefault="00A43832" w:rsidP="00A43832">
            <w:pPr>
              <w:ind w:firstLine="6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415" w:type="dxa"/>
            <w:shd w:val="clear" w:color="auto" w:fill="auto"/>
            <w:noWrap/>
            <w:vAlign w:val="center"/>
            <w:hideMark/>
          </w:tcPr>
          <w:p w14:paraId="631F425B" w14:textId="77777777" w:rsidR="00A43832" w:rsidRPr="00120D05" w:rsidRDefault="00A43832" w:rsidP="00A438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14193BF" w14:textId="77777777" w:rsidR="00A43832" w:rsidRPr="00120D05" w:rsidRDefault="00A43832" w:rsidP="00A438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BCDD571" w14:textId="77777777" w:rsidR="00A43832" w:rsidRPr="00120D05" w:rsidRDefault="00A43832" w:rsidP="00A438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A43832" w:rsidRPr="00120D05" w14:paraId="7E9D3F98" w14:textId="77777777" w:rsidTr="00FA12FE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</w:tcPr>
          <w:p w14:paraId="7EAEDC27" w14:textId="77777777" w:rsidR="00A43832" w:rsidRPr="00120D05" w:rsidRDefault="00A43832" w:rsidP="00A438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2562" w:type="dxa"/>
            <w:noWrap/>
          </w:tcPr>
          <w:p w14:paraId="1540CF9D" w14:textId="77777777" w:rsidR="00A43832" w:rsidRPr="00120D05" w:rsidRDefault="00A43832" w:rsidP="00A43832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>Исполнение бюджета муниципального района по налоговым и неналоговым доходам</w:t>
            </w:r>
          </w:p>
        </w:tc>
        <w:tc>
          <w:tcPr>
            <w:tcW w:w="2007" w:type="dxa"/>
            <w:noWrap/>
            <w:vAlign w:val="center"/>
          </w:tcPr>
          <w:p w14:paraId="72696EDB" w14:textId="77777777" w:rsidR="00A43832" w:rsidRPr="00120D05" w:rsidRDefault="00A43832" w:rsidP="00A43832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>процентов</w:t>
            </w:r>
          </w:p>
        </w:tc>
        <w:tc>
          <w:tcPr>
            <w:tcW w:w="2356" w:type="dxa"/>
            <w:shd w:val="clear" w:color="auto" w:fill="auto"/>
            <w:noWrap/>
            <w:vAlign w:val="center"/>
          </w:tcPr>
          <w:p w14:paraId="51CEC9EF" w14:textId="1FFED0A2" w:rsidR="009C65E5" w:rsidRPr="009C65E5" w:rsidRDefault="009C65E5" w:rsidP="009C65E5">
            <w:pPr>
              <w:ind w:firstLine="14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="005C4E9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12,7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0525B1C4" w14:textId="77777777" w:rsidR="00A43832" w:rsidRPr="00120D05" w:rsidRDefault="00A43832" w:rsidP="00A438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2215AD0" w14:textId="2831540B" w:rsidR="00A43832" w:rsidRPr="00120D05" w:rsidRDefault="005D450D" w:rsidP="00A438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23,5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24A5904A" w14:textId="77777777" w:rsidR="00A43832" w:rsidRPr="00120D05" w:rsidRDefault="00A43832" w:rsidP="00A438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43832" w:rsidRPr="00120D05" w14:paraId="017FBD46" w14:textId="77777777" w:rsidTr="00FA12FE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</w:tcPr>
          <w:p w14:paraId="719DACD1" w14:textId="77777777" w:rsidR="00A43832" w:rsidRPr="00120D05" w:rsidRDefault="00A43832" w:rsidP="00A438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2562" w:type="dxa"/>
            <w:noWrap/>
          </w:tcPr>
          <w:p w14:paraId="48FBBED8" w14:textId="77777777" w:rsidR="00A43832" w:rsidRPr="00120D05" w:rsidRDefault="00A43832" w:rsidP="00A43832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 xml:space="preserve">Исполнение </w:t>
            </w:r>
            <w:r w:rsidRPr="00120D0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бюджета муниципального района по расходам</w:t>
            </w:r>
          </w:p>
        </w:tc>
        <w:tc>
          <w:tcPr>
            <w:tcW w:w="2007" w:type="dxa"/>
            <w:noWrap/>
            <w:vAlign w:val="center"/>
          </w:tcPr>
          <w:p w14:paraId="7CD5341D" w14:textId="77777777" w:rsidR="00A43832" w:rsidRPr="00120D05" w:rsidRDefault="00A43832" w:rsidP="00A43832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процентов</w:t>
            </w:r>
          </w:p>
        </w:tc>
        <w:tc>
          <w:tcPr>
            <w:tcW w:w="2356" w:type="dxa"/>
            <w:shd w:val="clear" w:color="auto" w:fill="auto"/>
            <w:noWrap/>
            <w:vAlign w:val="center"/>
          </w:tcPr>
          <w:p w14:paraId="1A3D3FF6" w14:textId="464C0A82" w:rsidR="00A43832" w:rsidRPr="00120D05" w:rsidRDefault="005C4E99" w:rsidP="00A43832">
            <w:pPr>
              <w:ind w:firstLine="431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95,8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3ACB8AEC" w14:textId="77777777" w:rsidR="00A43832" w:rsidRPr="00120D05" w:rsidRDefault="00A43832" w:rsidP="00A438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D9D4F4F" w14:textId="7F593C1E" w:rsidR="00A43832" w:rsidRPr="00120D05" w:rsidRDefault="000248E4" w:rsidP="00A438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20,4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06F85FCC" w14:textId="77777777" w:rsidR="00A43832" w:rsidRPr="00120D05" w:rsidRDefault="00A43832" w:rsidP="00A438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43832" w:rsidRPr="00120D05" w14:paraId="24A838DB" w14:textId="77777777" w:rsidTr="00FA12FE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C8CE7B2" w14:textId="77777777" w:rsidR="00A43832" w:rsidRPr="00120D05" w:rsidRDefault="00A43832" w:rsidP="00A438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4.</w:t>
            </w:r>
          </w:p>
        </w:tc>
        <w:tc>
          <w:tcPr>
            <w:tcW w:w="2562" w:type="dxa"/>
            <w:noWrap/>
            <w:hideMark/>
          </w:tcPr>
          <w:p w14:paraId="64A15328" w14:textId="77777777" w:rsidR="00A43832" w:rsidRPr="00120D05" w:rsidRDefault="00A43832" w:rsidP="00A43832">
            <w:pPr>
              <w:pStyle w:val="a7"/>
              <w:ind w:right="126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>Отношение объема просроченной кредиторской задолженности по обязательствам бюджета муниципального района к общему объему расходов бюджета муниципального района</w:t>
            </w:r>
          </w:p>
        </w:tc>
        <w:tc>
          <w:tcPr>
            <w:tcW w:w="2007" w:type="dxa"/>
            <w:noWrap/>
            <w:vAlign w:val="center"/>
            <w:hideMark/>
          </w:tcPr>
          <w:p w14:paraId="1C00136B" w14:textId="77777777" w:rsidR="00A43832" w:rsidRPr="00120D05" w:rsidRDefault="00A43832" w:rsidP="00A43832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>процентов</w:t>
            </w:r>
          </w:p>
        </w:tc>
        <w:tc>
          <w:tcPr>
            <w:tcW w:w="2356" w:type="dxa"/>
            <w:shd w:val="clear" w:color="auto" w:fill="auto"/>
            <w:noWrap/>
            <w:vAlign w:val="center"/>
            <w:hideMark/>
          </w:tcPr>
          <w:p w14:paraId="49F59EA0" w14:textId="21EAAE88" w:rsidR="00A43832" w:rsidRPr="00120D05" w:rsidRDefault="00A43832" w:rsidP="00A43832">
            <w:pPr>
              <w:pStyle w:val="ac"/>
              <w:ind w:firstLine="1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415" w:type="dxa"/>
            <w:shd w:val="clear" w:color="auto" w:fill="auto"/>
            <w:noWrap/>
            <w:vAlign w:val="center"/>
            <w:hideMark/>
          </w:tcPr>
          <w:p w14:paraId="6ED34726" w14:textId="77777777" w:rsidR="00A43832" w:rsidRPr="00120D05" w:rsidRDefault="00A43832" w:rsidP="00A438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A5D73A4" w14:textId="77777777" w:rsidR="00A43832" w:rsidRPr="00120D05" w:rsidRDefault="00A43832" w:rsidP="00A438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E2A37B7" w14:textId="77777777" w:rsidR="00A43832" w:rsidRPr="00120D05" w:rsidRDefault="00A43832" w:rsidP="00A438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A43832" w:rsidRPr="00120D05" w14:paraId="5C1A7135" w14:textId="77777777" w:rsidTr="00FA12FE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</w:tcPr>
          <w:p w14:paraId="6499E713" w14:textId="77777777" w:rsidR="00A43832" w:rsidRPr="00120D05" w:rsidRDefault="00A43832" w:rsidP="00A438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2562" w:type="dxa"/>
            <w:noWrap/>
          </w:tcPr>
          <w:p w14:paraId="7F42A29C" w14:textId="77777777" w:rsidR="00A43832" w:rsidRPr="00120D05" w:rsidRDefault="00A43832" w:rsidP="00A43832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 проекте бюджета муниципального района программы муниципальных внутренних заимствований и программы муниципальных гарантий Бугурусланского района </w:t>
            </w:r>
          </w:p>
        </w:tc>
        <w:tc>
          <w:tcPr>
            <w:tcW w:w="2007" w:type="dxa"/>
            <w:noWrap/>
            <w:vAlign w:val="center"/>
          </w:tcPr>
          <w:p w14:paraId="3A652B4A" w14:textId="77777777" w:rsidR="00A43832" w:rsidRPr="00120D05" w:rsidRDefault="00A43832" w:rsidP="00A43832">
            <w:pPr>
              <w:pStyle w:val="ac"/>
              <w:ind w:firstLine="1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2356" w:type="dxa"/>
            <w:shd w:val="clear" w:color="auto" w:fill="auto"/>
            <w:noWrap/>
            <w:vAlign w:val="center"/>
          </w:tcPr>
          <w:p w14:paraId="563A9005" w14:textId="19F56763" w:rsidR="00A43832" w:rsidRPr="00120D05" w:rsidRDefault="00A43832" w:rsidP="00A43832">
            <w:pPr>
              <w:ind w:firstLine="14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1FB3FD5D" w14:textId="77777777" w:rsidR="00A43832" w:rsidRPr="00120D05" w:rsidRDefault="00A43832" w:rsidP="00A438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70BA1B0" w14:textId="77777777" w:rsidR="00A43832" w:rsidRPr="00120D05" w:rsidRDefault="00A43832" w:rsidP="00A438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7446D306" w14:textId="77777777" w:rsidR="00A43832" w:rsidRPr="00120D05" w:rsidRDefault="00A43832" w:rsidP="00A438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43832" w:rsidRPr="00120D05" w14:paraId="5A850DCF" w14:textId="77777777" w:rsidTr="00FA12FE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</w:tcPr>
          <w:p w14:paraId="7D75EAF9" w14:textId="77777777" w:rsidR="00A43832" w:rsidRPr="00120D05" w:rsidRDefault="00A43832" w:rsidP="00A438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6.</w:t>
            </w:r>
          </w:p>
        </w:tc>
        <w:tc>
          <w:tcPr>
            <w:tcW w:w="2562" w:type="dxa"/>
            <w:noWrap/>
          </w:tcPr>
          <w:p w14:paraId="2FC441CD" w14:textId="77777777" w:rsidR="00A43832" w:rsidRPr="00120D05" w:rsidRDefault="00A43832" w:rsidP="00A43832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>Доля выполненных мероприятий по автоматизации бюджетного процесса в общем количестве запланированных мероприятий</w:t>
            </w:r>
          </w:p>
        </w:tc>
        <w:tc>
          <w:tcPr>
            <w:tcW w:w="2007" w:type="dxa"/>
            <w:noWrap/>
            <w:vAlign w:val="center"/>
          </w:tcPr>
          <w:p w14:paraId="171D2C51" w14:textId="77777777" w:rsidR="00A43832" w:rsidRPr="00120D05" w:rsidRDefault="00A43832" w:rsidP="00A43832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>процентов</w:t>
            </w:r>
          </w:p>
        </w:tc>
        <w:tc>
          <w:tcPr>
            <w:tcW w:w="2356" w:type="dxa"/>
            <w:shd w:val="clear" w:color="auto" w:fill="auto"/>
            <w:noWrap/>
            <w:vAlign w:val="center"/>
          </w:tcPr>
          <w:p w14:paraId="5539E6E8" w14:textId="721945A0" w:rsidR="00A43832" w:rsidRPr="00120D05" w:rsidRDefault="00A43832" w:rsidP="00A43832">
            <w:pPr>
              <w:ind w:firstLine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295C3710" w14:textId="77777777" w:rsidR="00A43832" w:rsidRPr="00120D05" w:rsidRDefault="00A43832" w:rsidP="00A438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1B9200D" w14:textId="77777777" w:rsidR="00A43832" w:rsidRPr="00120D05" w:rsidRDefault="00A43832" w:rsidP="00A438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460F7840" w14:textId="77777777" w:rsidR="00A43832" w:rsidRPr="00056A30" w:rsidRDefault="00A43832" w:rsidP="00A438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43832" w:rsidRPr="00120D05" w14:paraId="162998BA" w14:textId="77777777" w:rsidTr="00FA12FE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</w:tcPr>
          <w:p w14:paraId="3D6FA0E1" w14:textId="77777777" w:rsidR="00A43832" w:rsidRPr="00120D05" w:rsidRDefault="00A43832" w:rsidP="00A438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7.</w:t>
            </w:r>
          </w:p>
        </w:tc>
        <w:tc>
          <w:tcPr>
            <w:tcW w:w="2562" w:type="dxa"/>
            <w:shd w:val="clear" w:color="auto" w:fill="auto"/>
            <w:noWrap/>
          </w:tcPr>
          <w:p w14:paraId="7E7BBA0A" w14:textId="77777777" w:rsidR="00A43832" w:rsidRPr="00120D05" w:rsidRDefault="00A43832" w:rsidP="00A43832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>Количество замечаний контролирующих органов по расчету и предоставлению дотаций бюджетам поселений на выравнивание бюджетной обеспеченности за счет средств областного бюджета</w:t>
            </w:r>
          </w:p>
        </w:tc>
        <w:tc>
          <w:tcPr>
            <w:tcW w:w="2007" w:type="dxa"/>
            <w:noWrap/>
            <w:vAlign w:val="center"/>
          </w:tcPr>
          <w:p w14:paraId="6B9D1DD2" w14:textId="77777777" w:rsidR="00A43832" w:rsidRPr="00120D05" w:rsidRDefault="00A43832" w:rsidP="00A43832">
            <w:pPr>
              <w:pStyle w:val="ac"/>
              <w:ind w:firstLine="1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2356" w:type="dxa"/>
            <w:shd w:val="clear" w:color="auto" w:fill="auto"/>
            <w:noWrap/>
            <w:vAlign w:val="center"/>
          </w:tcPr>
          <w:p w14:paraId="058DFBCD" w14:textId="2E2AE61C" w:rsidR="00A43832" w:rsidRPr="00A43832" w:rsidRDefault="00A43832" w:rsidP="00A43832">
            <w:pPr>
              <w:pStyle w:val="ac"/>
              <w:ind w:firstLine="1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38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33019A5A" w14:textId="77777777" w:rsidR="00A43832" w:rsidRPr="00120D05" w:rsidRDefault="00A43832" w:rsidP="00A438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F8B2EFB" w14:textId="77777777" w:rsidR="00A43832" w:rsidRPr="00120D05" w:rsidRDefault="00A43832" w:rsidP="00A438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79964D8A" w14:textId="77777777" w:rsidR="00A43832" w:rsidRPr="00120D05" w:rsidRDefault="00A43832" w:rsidP="00A438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C65E5" w:rsidRPr="00120D05" w14:paraId="0B9086F0" w14:textId="77777777" w:rsidTr="009C65E5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</w:tcPr>
          <w:p w14:paraId="54D4D922" w14:textId="77777777" w:rsidR="009C65E5" w:rsidRPr="00120D05" w:rsidRDefault="009C65E5" w:rsidP="009C65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8.</w:t>
            </w:r>
          </w:p>
        </w:tc>
        <w:tc>
          <w:tcPr>
            <w:tcW w:w="2562" w:type="dxa"/>
            <w:shd w:val="clear" w:color="auto" w:fill="auto"/>
            <w:noWrap/>
          </w:tcPr>
          <w:p w14:paraId="049AC4B9" w14:textId="77777777" w:rsidR="009C65E5" w:rsidRPr="00120D05" w:rsidRDefault="009C65E5" w:rsidP="009C65E5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>Уровень бюджетной обеспеченности сельских поселений района, установленный в качестве критерия выравнивания за счет средств областного бюджета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407998BE" w14:textId="77777777" w:rsidR="009C65E5" w:rsidRPr="00120D05" w:rsidRDefault="009C65E5" w:rsidP="009C65E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>коэффициент</w:t>
            </w:r>
          </w:p>
        </w:tc>
        <w:tc>
          <w:tcPr>
            <w:tcW w:w="2356" w:type="dxa"/>
            <w:shd w:val="clear" w:color="auto" w:fill="auto"/>
            <w:noWrap/>
            <w:vAlign w:val="center"/>
          </w:tcPr>
          <w:p w14:paraId="13E578F5" w14:textId="24E59C6F" w:rsidR="009C65E5" w:rsidRPr="00A43832" w:rsidRDefault="005C4E99" w:rsidP="009C65E5">
            <w:pPr>
              <w:ind w:firstLine="1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1,8829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655E10DD" w14:textId="753CB59A" w:rsidR="009C65E5" w:rsidRPr="009C65E5" w:rsidRDefault="009C65E5" w:rsidP="009C65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65E5">
              <w:rPr>
                <w:rFonts w:ascii="Times New Roman" w:hAnsi="Times New Roman" w:cs="Times New Roman"/>
              </w:rPr>
              <w:t>1,</w:t>
            </w:r>
            <w:r w:rsidR="00D262A7">
              <w:rPr>
                <w:rFonts w:ascii="Times New Roman" w:hAnsi="Times New Roman" w:cs="Times New Roman"/>
              </w:rPr>
              <w:t>7669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4B9E186" w14:textId="5735A817" w:rsidR="009C65E5" w:rsidRPr="00104EDD" w:rsidRDefault="009C65E5" w:rsidP="009C65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65E5">
              <w:rPr>
                <w:rFonts w:ascii="Times New Roman" w:hAnsi="Times New Roman" w:cs="Times New Roman"/>
              </w:rPr>
              <w:t>1,</w:t>
            </w:r>
            <w:r w:rsidR="003A1819">
              <w:rPr>
                <w:rFonts w:ascii="Times New Roman" w:hAnsi="Times New Roman" w:cs="Times New Roman"/>
              </w:rPr>
              <w:t>766</w:t>
            </w:r>
            <w:r w:rsidRPr="009C65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4A0DB975" w14:textId="77777777" w:rsidR="009C65E5" w:rsidRPr="00120D05" w:rsidRDefault="009C65E5" w:rsidP="009C65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C65E5" w:rsidRPr="00120D05" w14:paraId="286C746A" w14:textId="77777777" w:rsidTr="00B848EA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</w:tcPr>
          <w:p w14:paraId="429558F7" w14:textId="77777777" w:rsidR="009C65E5" w:rsidRPr="00120D05" w:rsidRDefault="009C65E5" w:rsidP="009C65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9.</w:t>
            </w:r>
          </w:p>
        </w:tc>
        <w:tc>
          <w:tcPr>
            <w:tcW w:w="2562" w:type="dxa"/>
            <w:shd w:val="clear" w:color="auto" w:fill="auto"/>
            <w:noWrap/>
          </w:tcPr>
          <w:p w14:paraId="7682C2E9" w14:textId="77777777" w:rsidR="009C65E5" w:rsidRPr="00120D05" w:rsidRDefault="009C65E5" w:rsidP="009C65E5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>Уровень бюджетной обеспеченности сельских поселений района, установленный в качестве критерия выравнивания за счет средств бюджета муниципального района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117C53EB" w14:textId="77777777" w:rsidR="009C65E5" w:rsidRPr="00120D05" w:rsidRDefault="009C65E5" w:rsidP="009C65E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>коэффициент</w:t>
            </w:r>
          </w:p>
        </w:tc>
        <w:tc>
          <w:tcPr>
            <w:tcW w:w="2356" w:type="dxa"/>
            <w:shd w:val="clear" w:color="auto" w:fill="auto"/>
            <w:noWrap/>
            <w:vAlign w:val="center"/>
          </w:tcPr>
          <w:p w14:paraId="69AC07CE" w14:textId="070CC553" w:rsidR="009C65E5" w:rsidRPr="00A43832" w:rsidRDefault="009C65E5" w:rsidP="009C65E5">
            <w:pPr>
              <w:ind w:firstLine="1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4EDD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  <w:r w:rsidR="005C4E99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454D6" w14:textId="37F00CE7" w:rsidR="009C65E5" w:rsidRPr="009C65E5" w:rsidRDefault="009C65E5" w:rsidP="009C65E5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9C65E5">
              <w:rPr>
                <w:rFonts w:ascii="Times New Roman" w:hAnsi="Times New Roman" w:cs="Times New Roman"/>
              </w:rPr>
              <w:t>1,001</w:t>
            </w:r>
            <w:r w:rsidR="00D262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757E8" w14:textId="4A9D3649" w:rsidR="009C65E5" w:rsidRPr="00104EDD" w:rsidRDefault="009C65E5" w:rsidP="009C65E5">
            <w:pPr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65E5">
              <w:rPr>
                <w:rFonts w:ascii="Times New Roman" w:hAnsi="Times New Roman" w:cs="Times New Roman"/>
              </w:rPr>
              <w:t>1,001</w:t>
            </w:r>
            <w:r w:rsidR="003A18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7C6421AA" w14:textId="77777777" w:rsidR="009C65E5" w:rsidRPr="00120D05" w:rsidRDefault="009C65E5" w:rsidP="009C65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C65E5" w:rsidRPr="00120D05" w14:paraId="1978ED57" w14:textId="77777777" w:rsidTr="00FA12FE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</w:tcPr>
          <w:p w14:paraId="63BAD182" w14:textId="77777777" w:rsidR="009C65E5" w:rsidRPr="00120D05" w:rsidRDefault="009C65E5" w:rsidP="009C65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2562" w:type="dxa"/>
            <w:shd w:val="clear" w:color="auto" w:fill="auto"/>
            <w:noWrap/>
          </w:tcPr>
          <w:p w14:paraId="1104619D" w14:textId="77777777" w:rsidR="009C65E5" w:rsidRPr="00120D05" w:rsidRDefault="009C65E5" w:rsidP="009C65E5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Style w:val="12pt0pt"/>
                <w:rFonts w:ascii="Times New Roman" w:hAnsi="Times New Roman" w:cs="Times New Roman"/>
                <w:b w:val="0"/>
                <w:sz w:val="26"/>
                <w:szCs w:val="26"/>
              </w:rPr>
              <w:t>Доля муници</w:t>
            </w:r>
            <w:r w:rsidRPr="00120D05">
              <w:rPr>
                <w:rStyle w:val="12pt0pt"/>
                <w:rFonts w:ascii="Times New Roman" w:hAnsi="Times New Roman" w:cs="Times New Roman"/>
                <w:b w:val="0"/>
                <w:sz w:val="26"/>
                <w:szCs w:val="26"/>
              </w:rPr>
              <w:softHyphen/>
              <w:t xml:space="preserve">пальных образований </w:t>
            </w:r>
            <w:r w:rsidRPr="00120D05">
              <w:rPr>
                <w:rStyle w:val="12pt0pt"/>
                <w:rFonts w:ascii="Times New Roman" w:hAnsi="Times New Roman" w:cs="Times New Roman"/>
                <w:b w:val="0"/>
                <w:sz w:val="26"/>
                <w:szCs w:val="26"/>
              </w:rPr>
              <w:lastRenderedPageBreak/>
              <w:t>сельских поселений района, дефицит бюджета которых не превышает уро</w:t>
            </w:r>
            <w:r w:rsidRPr="00120D05">
              <w:rPr>
                <w:rStyle w:val="12pt0pt"/>
                <w:rFonts w:ascii="Times New Roman" w:hAnsi="Times New Roman" w:cs="Times New Roman"/>
                <w:b w:val="0"/>
                <w:sz w:val="26"/>
                <w:szCs w:val="26"/>
              </w:rPr>
              <w:softHyphen/>
              <w:t>вень, установленный бюджетным за</w:t>
            </w:r>
            <w:r w:rsidRPr="00120D05">
              <w:rPr>
                <w:rStyle w:val="12pt0pt"/>
                <w:rFonts w:ascii="Times New Roman" w:hAnsi="Times New Roman" w:cs="Times New Roman"/>
                <w:b w:val="0"/>
                <w:sz w:val="26"/>
                <w:szCs w:val="26"/>
              </w:rPr>
              <w:softHyphen/>
              <w:t>конодательством, в общем количе</w:t>
            </w:r>
            <w:r w:rsidRPr="00120D05">
              <w:rPr>
                <w:rStyle w:val="12pt0pt"/>
                <w:rFonts w:ascii="Times New Roman" w:hAnsi="Times New Roman" w:cs="Times New Roman"/>
                <w:b w:val="0"/>
                <w:sz w:val="26"/>
                <w:szCs w:val="26"/>
              </w:rPr>
              <w:softHyphen/>
              <w:t>стве муници</w:t>
            </w:r>
            <w:r w:rsidRPr="00120D05">
              <w:rPr>
                <w:rStyle w:val="12pt0pt"/>
                <w:rFonts w:ascii="Times New Roman" w:hAnsi="Times New Roman" w:cs="Times New Roman"/>
                <w:b w:val="0"/>
                <w:sz w:val="26"/>
                <w:szCs w:val="26"/>
              </w:rPr>
              <w:softHyphen/>
              <w:t>пальных образований сельских поселений районов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70218166" w14:textId="77777777" w:rsidR="009C65E5" w:rsidRPr="00120D05" w:rsidRDefault="009C65E5" w:rsidP="009C65E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процентов</w:t>
            </w:r>
          </w:p>
        </w:tc>
        <w:tc>
          <w:tcPr>
            <w:tcW w:w="2356" w:type="dxa"/>
            <w:shd w:val="clear" w:color="auto" w:fill="auto"/>
            <w:noWrap/>
            <w:vAlign w:val="center"/>
          </w:tcPr>
          <w:p w14:paraId="506E1D31" w14:textId="77777777" w:rsidR="009C65E5" w:rsidRPr="00120D05" w:rsidRDefault="009C65E5" w:rsidP="009C65E5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2B62B373" w14:textId="77777777" w:rsidR="009C65E5" w:rsidRPr="00104EDD" w:rsidRDefault="009C65E5" w:rsidP="009C65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4E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100,0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48B03AB" w14:textId="77777777" w:rsidR="009C65E5" w:rsidRPr="00104EDD" w:rsidRDefault="009C65E5" w:rsidP="009C65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4E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100,0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64187622" w14:textId="77777777" w:rsidR="009C65E5" w:rsidRPr="00120D05" w:rsidRDefault="009C65E5" w:rsidP="009C65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C65E5" w:rsidRPr="00120D05" w14:paraId="37E13A99" w14:textId="77777777" w:rsidTr="00FA12FE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</w:tcPr>
          <w:p w14:paraId="4F35E72A" w14:textId="77777777" w:rsidR="009C65E5" w:rsidRPr="00120D05" w:rsidRDefault="009C65E5" w:rsidP="009C65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11.</w:t>
            </w:r>
          </w:p>
        </w:tc>
        <w:tc>
          <w:tcPr>
            <w:tcW w:w="2562" w:type="dxa"/>
            <w:shd w:val="clear" w:color="auto" w:fill="auto"/>
            <w:noWrap/>
          </w:tcPr>
          <w:p w14:paraId="61F217D0" w14:textId="77777777" w:rsidR="009C65E5" w:rsidRPr="00120D05" w:rsidRDefault="009C65E5" w:rsidP="009C65E5">
            <w:pPr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 xml:space="preserve"> Доля муниципальных образований сельских поселений Бугурусланского района получающих дотации на выравнивание бюджетной обеспеченности, с которыми заключены соглашения о мерах по обеспечению устойчивого социально-экономического развития и оздоровлению муниципальных финансов муниципальных образований </w:t>
            </w:r>
            <w:r w:rsidRPr="00120D0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сельских поселений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1F887370" w14:textId="77777777" w:rsidR="009C65E5" w:rsidRPr="00120D05" w:rsidRDefault="009C65E5" w:rsidP="009C65E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процентов</w:t>
            </w:r>
          </w:p>
        </w:tc>
        <w:tc>
          <w:tcPr>
            <w:tcW w:w="2356" w:type="dxa"/>
            <w:shd w:val="clear" w:color="auto" w:fill="auto"/>
            <w:noWrap/>
            <w:vAlign w:val="center"/>
          </w:tcPr>
          <w:p w14:paraId="50C1403E" w14:textId="77777777" w:rsidR="009C65E5" w:rsidRPr="00120D05" w:rsidRDefault="009C65E5" w:rsidP="009C65E5">
            <w:pPr>
              <w:ind w:hanging="14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20CA58FA" w14:textId="77777777" w:rsidR="009C65E5" w:rsidRPr="00104EDD" w:rsidRDefault="009C65E5" w:rsidP="009C65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4E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100,0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DC4291E" w14:textId="77777777" w:rsidR="009C65E5" w:rsidRPr="00104EDD" w:rsidRDefault="009C65E5" w:rsidP="009C65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4E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100,0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396A2383" w14:textId="77777777" w:rsidR="009C65E5" w:rsidRPr="00120D05" w:rsidRDefault="009C65E5" w:rsidP="009C65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C65E5" w:rsidRPr="00120D05" w14:paraId="52766DDC" w14:textId="77777777" w:rsidTr="00FA12FE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</w:tcPr>
          <w:p w14:paraId="5691C989" w14:textId="77777777" w:rsidR="009C65E5" w:rsidRPr="00120D05" w:rsidRDefault="009C65E5" w:rsidP="009C65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12.</w:t>
            </w:r>
          </w:p>
        </w:tc>
        <w:tc>
          <w:tcPr>
            <w:tcW w:w="2562" w:type="dxa"/>
            <w:shd w:val="clear" w:color="auto" w:fill="auto"/>
            <w:noWrap/>
          </w:tcPr>
          <w:p w14:paraId="31ED7153" w14:textId="77777777" w:rsidR="009C65E5" w:rsidRPr="00120D05" w:rsidRDefault="009C65E5" w:rsidP="009C65E5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>Доля выполненных мероприятий, направленных    на регулирование качества окружающей среды в муниципальных образованиях сельских поселений в общем количестве запланированных мероприятий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7D214DD9" w14:textId="77777777" w:rsidR="009C65E5" w:rsidRPr="00120D05" w:rsidRDefault="009C65E5" w:rsidP="009C65E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>процентов</w:t>
            </w:r>
          </w:p>
        </w:tc>
        <w:tc>
          <w:tcPr>
            <w:tcW w:w="2356" w:type="dxa"/>
            <w:shd w:val="clear" w:color="auto" w:fill="auto"/>
            <w:noWrap/>
            <w:vAlign w:val="center"/>
          </w:tcPr>
          <w:p w14:paraId="01B46FBA" w14:textId="4E98959C" w:rsidR="009C65E5" w:rsidRPr="00120D05" w:rsidRDefault="005C4E99" w:rsidP="009C65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39,4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022EE9A6" w14:textId="77777777" w:rsidR="009C65E5" w:rsidRPr="00FA71C9" w:rsidRDefault="009C65E5" w:rsidP="009C65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 w:rsidRPr="00104E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100,0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85C16D7" w14:textId="52FFB7F2" w:rsidR="009C65E5" w:rsidRPr="007412FA" w:rsidRDefault="00902FF7" w:rsidP="009C65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  <w:p w14:paraId="5CC625D3" w14:textId="6CF97075" w:rsidR="009C65E5" w:rsidRPr="00FA71C9" w:rsidRDefault="009C65E5" w:rsidP="009C65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38A5FA0C" w14:textId="029FE901" w:rsidR="009C65E5" w:rsidRPr="00120D05" w:rsidRDefault="006736E5" w:rsidP="009C65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Реализация мероприятий запланирована на 2-3 кварталы 202</w:t>
            </w:r>
            <w:r w:rsidR="000B07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</w:t>
            </w:r>
          </w:p>
        </w:tc>
      </w:tr>
      <w:tr w:rsidR="009C65E5" w:rsidRPr="00120D05" w14:paraId="149E8467" w14:textId="77777777" w:rsidTr="00FA12FE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</w:tcPr>
          <w:p w14:paraId="2461600C" w14:textId="77777777" w:rsidR="009C65E5" w:rsidRPr="00120D05" w:rsidRDefault="009C65E5" w:rsidP="009C65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13.</w:t>
            </w:r>
          </w:p>
        </w:tc>
        <w:tc>
          <w:tcPr>
            <w:tcW w:w="2562" w:type="dxa"/>
            <w:noWrap/>
          </w:tcPr>
          <w:p w14:paraId="46AE7F01" w14:textId="77777777" w:rsidR="009C65E5" w:rsidRPr="00120D05" w:rsidRDefault="009C65E5" w:rsidP="009C65E5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>Доля расходов бюджета муниципального района формируемых в рамках муниципальных программ</w:t>
            </w:r>
          </w:p>
        </w:tc>
        <w:tc>
          <w:tcPr>
            <w:tcW w:w="2007" w:type="dxa"/>
            <w:noWrap/>
            <w:vAlign w:val="center"/>
          </w:tcPr>
          <w:p w14:paraId="2F4B309E" w14:textId="77777777" w:rsidR="009C65E5" w:rsidRPr="00120D05" w:rsidRDefault="009C65E5" w:rsidP="009C65E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>процентов</w:t>
            </w:r>
          </w:p>
        </w:tc>
        <w:tc>
          <w:tcPr>
            <w:tcW w:w="2356" w:type="dxa"/>
            <w:shd w:val="clear" w:color="auto" w:fill="auto"/>
            <w:noWrap/>
            <w:vAlign w:val="center"/>
          </w:tcPr>
          <w:p w14:paraId="7294DC69" w14:textId="3F016933" w:rsidR="009C65E5" w:rsidRPr="00120D05" w:rsidRDefault="005C4E99" w:rsidP="009C65E5">
            <w:pPr>
              <w:ind w:firstLine="14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99,2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53D89F21" w14:textId="77777777" w:rsidR="009C65E5" w:rsidRPr="00A43832" w:rsidRDefault="009C65E5" w:rsidP="009C65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 w:rsidRPr="00104E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98,0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85D9FE9" w14:textId="608A00C3" w:rsidR="009C65E5" w:rsidRPr="00A43832" w:rsidRDefault="00902FF7" w:rsidP="009C65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99,4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7ACC8F33" w14:textId="77777777" w:rsidR="009C65E5" w:rsidRPr="00120D05" w:rsidRDefault="009C65E5" w:rsidP="009C65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02FF7" w:rsidRPr="00120D05" w14:paraId="46877801" w14:textId="77777777" w:rsidTr="00902FF7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</w:tcPr>
          <w:p w14:paraId="204A140C" w14:textId="77777777" w:rsidR="00902FF7" w:rsidRPr="00120D05" w:rsidRDefault="00902FF7" w:rsidP="00902FF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14.</w:t>
            </w:r>
          </w:p>
        </w:tc>
        <w:tc>
          <w:tcPr>
            <w:tcW w:w="2562" w:type="dxa"/>
            <w:shd w:val="clear" w:color="auto" w:fill="FFFFFF"/>
            <w:noWrap/>
          </w:tcPr>
          <w:p w14:paraId="54EFE5C7" w14:textId="77777777" w:rsidR="00902FF7" w:rsidRPr="00120D05" w:rsidRDefault="00902FF7" w:rsidP="00902FF7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>Средняя оценка качества финансового менеджмента главных распорядителей средств бюджета муниципального района не имеющих подведомственные учреждения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124EDFD5" w14:textId="77777777" w:rsidR="00902FF7" w:rsidRPr="00120D05" w:rsidRDefault="00902FF7" w:rsidP="00902FF7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>баллов</w:t>
            </w:r>
          </w:p>
        </w:tc>
        <w:tc>
          <w:tcPr>
            <w:tcW w:w="2356" w:type="dxa"/>
            <w:shd w:val="clear" w:color="auto" w:fill="auto"/>
            <w:noWrap/>
            <w:vAlign w:val="center"/>
          </w:tcPr>
          <w:p w14:paraId="76EDAE5D" w14:textId="69568480" w:rsidR="00902FF7" w:rsidRPr="00902FF7" w:rsidRDefault="00902FF7" w:rsidP="00902FF7">
            <w:pPr>
              <w:ind w:firstLine="1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4E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76,0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17472AA3" w14:textId="080971CD" w:rsidR="00902FF7" w:rsidRPr="00902FF7" w:rsidRDefault="00D262A7" w:rsidP="00902FF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03B64A4" w14:textId="76A785D5" w:rsidR="00902FF7" w:rsidRPr="00A43832" w:rsidRDefault="00902FF7" w:rsidP="00902FF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74</w:t>
            </w:r>
            <w:r w:rsidR="00CA161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,5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2190AE9D" w14:textId="77777777" w:rsidR="00902FF7" w:rsidRPr="00120D05" w:rsidRDefault="00902FF7" w:rsidP="00902FF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02FF7" w:rsidRPr="00120D05" w14:paraId="0EFBD299" w14:textId="77777777" w:rsidTr="00902FF7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</w:tcPr>
          <w:p w14:paraId="56139654" w14:textId="77777777" w:rsidR="00902FF7" w:rsidRPr="00120D05" w:rsidRDefault="00902FF7" w:rsidP="00902FF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15.</w:t>
            </w:r>
          </w:p>
        </w:tc>
        <w:tc>
          <w:tcPr>
            <w:tcW w:w="2562" w:type="dxa"/>
            <w:shd w:val="clear" w:color="auto" w:fill="FFFFFF"/>
            <w:noWrap/>
          </w:tcPr>
          <w:p w14:paraId="487AF7CC" w14:textId="77777777" w:rsidR="00902FF7" w:rsidRPr="00120D05" w:rsidRDefault="00902FF7" w:rsidP="00902FF7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 xml:space="preserve">Средняя оценка качества финансового </w:t>
            </w:r>
            <w:r w:rsidRPr="00120D0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менеджмента главных распорядителей средств бюджета муниципального района имеющих подведомственные учреждения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30811A70" w14:textId="77777777" w:rsidR="00902FF7" w:rsidRPr="00120D05" w:rsidRDefault="00902FF7" w:rsidP="00902FF7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баллов</w:t>
            </w:r>
          </w:p>
        </w:tc>
        <w:tc>
          <w:tcPr>
            <w:tcW w:w="2356" w:type="dxa"/>
            <w:shd w:val="clear" w:color="auto" w:fill="auto"/>
            <w:noWrap/>
            <w:vAlign w:val="center"/>
          </w:tcPr>
          <w:p w14:paraId="63DFFF8B" w14:textId="15D59D6E" w:rsidR="00902FF7" w:rsidRPr="00902FF7" w:rsidRDefault="005C4E99" w:rsidP="00902FF7">
            <w:pPr>
              <w:ind w:firstLine="1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86,2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235B74EE" w14:textId="5BCC4B1E" w:rsidR="00902FF7" w:rsidRPr="00902FF7" w:rsidRDefault="00902FF7" w:rsidP="00902FF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 w:rsidRPr="00902FF7"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6A1847D" w14:textId="5B75B44F" w:rsidR="00902FF7" w:rsidRPr="00FA71C9" w:rsidRDefault="00902FF7" w:rsidP="00902FF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86,</w:t>
            </w:r>
            <w:r w:rsidR="00CA161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7D646175" w14:textId="77777777" w:rsidR="00902FF7" w:rsidRPr="00120D05" w:rsidRDefault="00902FF7" w:rsidP="00902FF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C65E5" w:rsidRPr="00120D05" w14:paraId="2A666B38" w14:textId="77777777" w:rsidTr="00FA12FE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</w:tcPr>
          <w:p w14:paraId="6DCAEC41" w14:textId="77777777" w:rsidR="009C65E5" w:rsidRPr="00120D05" w:rsidRDefault="009C65E5" w:rsidP="009C65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16.</w:t>
            </w:r>
          </w:p>
        </w:tc>
        <w:tc>
          <w:tcPr>
            <w:tcW w:w="2562" w:type="dxa"/>
            <w:shd w:val="clear" w:color="auto" w:fill="FFFFFF"/>
            <w:noWrap/>
          </w:tcPr>
          <w:p w14:paraId="1CD66E0E" w14:textId="77777777" w:rsidR="009C65E5" w:rsidRPr="00120D05" w:rsidRDefault="009C65E5" w:rsidP="009C65E5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>Рейтинговая оценка открытости бюджетных данных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6948CD0D" w14:textId="77777777" w:rsidR="009C65E5" w:rsidRPr="00120D05" w:rsidRDefault="009C65E5" w:rsidP="009C65E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>процент</w:t>
            </w:r>
          </w:p>
        </w:tc>
        <w:tc>
          <w:tcPr>
            <w:tcW w:w="2356" w:type="dxa"/>
            <w:shd w:val="clear" w:color="auto" w:fill="auto"/>
            <w:noWrap/>
            <w:vAlign w:val="center"/>
          </w:tcPr>
          <w:p w14:paraId="28EF4DE1" w14:textId="5FF37DD0" w:rsidR="009C65E5" w:rsidRPr="00A43832" w:rsidRDefault="00902FF7" w:rsidP="009C65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7F8B88A0" w14:textId="09A70251" w:rsidR="009C65E5" w:rsidRPr="00FA71C9" w:rsidRDefault="009C65E5" w:rsidP="009C65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 w:rsidRPr="00104E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70564CD" w14:textId="484FF019" w:rsidR="009C65E5" w:rsidRPr="00FA71C9" w:rsidRDefault="009C65E5" w:rsidP="009C65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 w:rsidRPr="002B08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100,0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14F8DDEC" w14:textId="77777777" w:rsidR="009C65E5" w:rsidRPr="00120D05" w:rsidRDefault="009C65E5" w:rsidP="009C65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A1819" w:rsidRPr="00120D05" w14:paraId="1314BA03" w14:textId="77777777" w:rsidTr="003A1819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</w:tcPr>
          <w:p w14:paraId="362C1DEF" w14:textId="77777777" w:rsidR="003A1819" w:rsidRPr="00120D05" w:rsidRDefault="003A1819" w:rsidP="003A18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17.</w:t>
            </w:r>
          </w:p>
        </w:tc>
        <w:tc>
          <w:tcPr>
            <w:tcW w:w="2562" w:type="dxa"/>
            <w:shd w:val="clear" w:color="auto" w:fill="FFFFFF"/>
            <w:noWrap/>
            <w:vAlign w:val="bottom"/>
          </w:tcPr>
          <w:p w14:paraId="55852474" w14:textId="2A5C458D" w:rsidR="003A1819" w:rsidRPr="00120D05" w:rsidRDefault="003A1819" w:rsidP="003A1819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>Количество проведенных мероприятий, направленных на повышение финансовой грамотности населения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3E8EA78C" w14:textId="7DB45ECE" w:rsidR="003A1819" w:rsidRPr="003A1819" w:rsidRDefault="003A1819" w:rsidP="003A1819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819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356" w:type="dxa"/>
            <w:shd w:val="clear" w:color="auto" w:fill="auto"/>
            <w:noWrap/>
            <w:vAlign w:val="center"/>
          </w:tcPr>
          <w:p w14:paraId="01BE74EA" w14:textId="0A0F9424" w:rsidR="003A1819" w:rsidRPr="003A1819" w:rsidRDefault="003A1819" w:rsidP="003A18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819">
              <w:rPr>
                <w:rFonts w:ascii="Times New Roman" w:hAnsi="Times New Roman" w:cs="Times New Roman"/>
              </w:rPr>
              <w:t>1</w:t>
            </w:r>
            <w:r w:rsidR="00CB574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0297DA54" w14:textId="5C64B733" w:rsidR="003A1819" w:rsidRPr="003A1819" w:rsidRDefault="003A1819" w:rsidP="003A18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 w:rsidRPr="003A181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69F672B" w14:textId="657E24CC" w:rsidR="003A1819" w:rsidRPr="003A1819" w:rsidRDefault="00343EE0" w:rsidP="003A18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 w:rsidRPr="00343E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7C458BE5" w14:textId="7962FC83" w:rsidR="003A1819" w:rsidRPr="003A1819" w:rsidRDefault="003A1819" w:rsidP="003A18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C4E99" w:rsidRPr="00120D05" w14:paraId="5C97790D" w14:textId="77777777" w:rsidTr="00FA12FE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</w:tcPr>
          <w:p w14:paraId="1D30C30F" w14:textId="77777777" w:rsidR="005C4E99" w:rsidRPr="00120D05" w:rsidRDefault="005C4E99" w:rsidP="005C4E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18.</w:t>
            </w:r>
          </w:p>
        </w:tc>
        <w:tc>
          <w:tcPr>
            <w:tcW w:w="2562" w:type="dxa"/>
            <w:shd w:val="clear" w:color="auto" w:fill="FFFFFF"/>
            <w:noWrap/>
          </w:tcPr>
          <w:p w14:paraId="72B7D23D" w14:textId="5CF2E028" w:rsidR="005C4E99" w:rsidRPr="00120D05" w:rsidRDefault="005C4E99" w:rsidP="005C4E99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D53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Количество опубликованных информационных материалов по вопросам муниципальных финансов.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11096C6B" w14:textId="77777777" w:rsidR="005C4E99" w:rsidRPr="00120D05" w:rsidRDefault="005C4E99" w:rsidP="005C4E99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0D05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2356" w:type="dxa"/>
            <w:shd w:val="clear" w:color="auto" w:fill="auto"/>
            <w:noWrap/>
            <w:vAlign w:val="center"/>
          </w:tcPr>
          <w:p w14:paraId="3190FAE5" w14:textId="2A0C440B" w:rsidR="005C4E99" w:rsidRPr="00120D05" w:rsidRDefault="005C4E99" w:rsidP="005C4E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21F5FB9C" w14:textId="4EE97A74" w:rsidR="005C4E99" w:rsidRPr="003967A5" w:rsidRDefault="005C4E99" w:rsidP="005C4E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4C25008" w14:textId="17F887F0" w:rsidR="005C4E99" w:rsidRPr="003967A5" w:rsidRDefault="00CA1613" w:rsidP="005C4E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5D85443B" w14:textId="14F4FDCC" w:rsidR="005C4E99" w:rsidRPr="00120D05" w:rsidRDefault="005C4E99" w:rsidP="005C4E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Мероприятия  запланированы на сентябрь 2025 года</w:t>
            </w:r>
          </w:p>
        </w:tc>
      </w:tr>
    </w:tbl>
    <w:p w14:paraId="3A0BDDF6" w14:textId="77777777" w:rsidR="00D25607" w:rsidRDefault="00D25607" w:rsidP="00D2560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44EF1F8" w14:textId="77777777" w:rsidR="00D25607" w:rsidRDefault="00D25607" w:rsidP="00D2560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3A59B80" w14:textId="77777777" w:rsidR="00D25607" w:rsidRDefault="00D25607" w:rsidP="00D25607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534B4043" w14:textId="77777777" w:rsidR="005226BC" w:rsidRDefault="005226BC" w:rsidP="00D25607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08ED1E1D" w14:textId="77777777" w:rsidR="005226BC" w:rsidRDefault="005226BC" w:rsidP="00D25607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0BA8F4DD" w14:textId="77777777" w:rsidR="005226BC" w:rsidRDefault="005226BC" w:rsidP="00D25607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6BC669D8" w14:textId="77777777" w:rsidR="005226BC" w:rsidRDefault="005226BC" w:rsidP="00D25607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35D78013" w14:textId="77777777" w:rsidR="00463F52" w:rsidRDefault="00463F52" w:rsidP="00D25607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4F472654" w14:textId="77777777" w:rsidR="00D25607" w:rsidRPr="00593276" w:rsidRDefault="00D25607" w:rsidP="00D25607">
      <w:pPr>
        <w:ind w:firstLine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77964BC4" w14:textId="77777777" w:rsidR="00D25607" w:rsidRDefault="00D25607" w:rsidP="00D25607">
      <w:pPr>
        <w:ind w:firstLine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BE58394" w14:textId="5B8DFF62" w:rsidR="00D25607" w:rsidRDefault="00D25607" w:rsidP="00D25607">
      <w:pPr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126">
        <w:rPr>
          <w:rFonts w:ascii="Times New Roman" w:hAnsi="Times New Roman" w:cs="Times New Roman"/>
          <w:sz w:val="28"/>
          <w:szCs w:val="28"/>
        </w:rPr>
        <w:t xml:space="preserve">Отчет об использовании бюджетных ассигнований бюджета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C72126">
        <w:rPr>
          <w:rFonts w:ascii="Times New Roman" w:hAnsi="Times New Roman" w:cs="Times New Roman"/>
          <w:sz w:val="28"/>
          <w:szCs w:val="28"/>
        </w:rPr>
        <w:t xml:space="preserve">на реализацию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C72126">
        <w:rPr>
          <w:rFonts w:ascii="Times New Roman" w:hAnsi="Times New Roman" w:cs="Times New Roman"/>
          <w:sz w:val="28"/>
          <w:szCs w:val="28"/>
        </w:rPr>
        <w:t xml:space="preserve"> программы (комплексной программы) </w:t>
      </w:r>
      <w:r>
        <w:rPr>
          <w:rFonts w:ascii="Times New Roman" w:hAnsi="Times New Roman" w:cs="Times New Roman"/>
          <w:sz w:val="28"/>
          <w:szCs w:val="28"/>
        </w:rPr>
        <w:t>Бугурусланского района</w:t>
      </w:r>
      <w:r w:rsidR="003A7B08">
        <w:rPr>
          <w:rFonts w:ascii="Times New Roman" w:hAnsi="Times New Roman" w:cs="Times New Roman"/>
          <w:sz w:val="28"/>
          <w:szCs w:val="28"/>
        </w:rPr>
        <w:t xml:space="preserve"> за </w:t>
      </w:r>
      <w:r w:rsidR="009C65E5">
        <w:rPr>
          <w:rFonts w:ascii="Times New Roman" w:hAnsi="Times New Roman" w:cs="Times New Roman"/>
          <w:sz w:val="28"/>
          <w:szCs w:val="28"/>
        </w:rPr>
        <w:t xml:space="preserve">1 квартал </w:t>
      </w:r>
      <w:r w:rsidR="003A7B08">
        <w:rPr>
          <w:rFonts w:ascii="Times New Roman" w:hAnsi="Times New Roman" w:cs="Times New Roman"/>
          <w:sz w:val="28"/>
          <w:szCs w:val="28"/>
        </w:rPr>
        <w:t>202</w:t>
      </w:r>
      <w:r w:rsidR="005C4E99">
        <w:rPr>
          <w:rFonts w:ascii="Times New Roman" w:hAnsi="Times New Roman" w:cs="Times New Roman"/>
          <w:sz w:val="28"/>
          <w:szCs w:val="28"/>
        </w:rPr>
        <w:t>6</w:t>
      </w:r>
      <w:r w:rsidR="003A7B08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04337F8C" w14:textId="77777777" w:rsidR="00D25607" w:rsidRDefault="00D25607" w:rsidP="00D25607">
      <w:pPr>
        <w:ind w:firstLine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F5218">
        <w:rPr>
          <w:rFonts w:ascii="Times New Roman" w:hAnsi="Times New Roman" w:cs="Times New Roman"/>
          <w:sz w:val="28"/>
          <w:szCs w:val="28"/>
        </w:rPr>
        <w:t>(тыс. рублей)</w:t>
      </w:r>
    </w:p>
    <w:tbl>
      <w:tblPr>
        <w:tblW w:w="155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445"/>
        <w:gridCol w:w="2388"/>
        <w:gridCol w:w="2126"/>
        <w:gridCol w:w="992"/>
        <w:gridCol w:w="1701"/>
        <w:gridCol w:w="1417"/>
        <w:gridCol w:w="1559"/>
        <w:gridCol w:w="1560"/>
        <w:gridCol w:w="1653"/>
        <w:gridCol w:w="12"/>
      </w:tblGrid>
      <w:tr w:rsidR="00D25607" w:rsidRPr="00FA12FE" w14:paraId="1ABF610F" w14:textId="77777777" w:rsidTr="008E47D5">
        <w:trPr>
          <w:trHeight w:val="525"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08E59BB6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№</w:t>
            </w:r>
            <w:r w:rsidRPr="00FA12FE">
              <w:rPr>
                <w:rFonts w:ascii="Times New Roman" w:hAnsi="Times New Roman" w:cs="Times New Roman"/>
                <w:color w:val="000000"/>
              </w:rPr>
              <w:br/>
              <w:t>п/п</w:t>
            </w:r>
          </w:p>
        </w:tc>
        <w:tc>
          <w:tcPr>
            <w:tcW w:w="1445" w:type="dxa"/>
            <w:vMerge w:val="restart"/>
            <w:shd w:val="clear" w:color="auto" w:fill="auto"/>
            <w:vAlign w:val="center"/>
            <w:hideMark/>
          </w:tcPr>
          <w:p w14:paraId="6B934226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Статус</w:t>
            </w:r>
          </w:p>
        </w:tc>
        <w:tc>
          <w:tcPr>
            <w:tcW w:w="2388" w:type="dxa"/>
            <w:vMerge w:val="restart"/>
            <w:shd w:val="clear" w:color="auto" w:fill="auto"/>
            <w:vAlign w:val="center"/>
            <w:hideMark/>
          </w:tcPr>
          <w:p w14:paraId="0B5D8C04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Наименование муниципальной программы (комплексной программы), структурного элемента муниципальной программы (комплексной программы)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1ED1319F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Главный распорядитель бюджетных средств (ответственный исполнитель, соисполнитель, участник)</w:t>
            </w:r>
          </w:p>
        </w:tc>
        <w:tc>
          <w:tcPr>
            <w:tcW w:w="8894" w:type="dxa"/>
            <w:gridSpan w:val="7"/>
            <w:shd w:val="clear" w:color="auto" w:fill="auto"/>
            <w:vAlign w:val="center"/>
            <w:hideMark/>
          </w:tcPr>
          <w:p w14:paraId="5A697521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Расходы</w:t>
            </w:r>
          </w:p>
        </w:tc>
      </w:tr>
      <w:tr w:rsidR="00D25607" w:rsidRPr="00FA12FE" w14:paraId="701EADA7" w14:textId="77777777" w:rsidTr="008E47D5">
        <w:trPr>
          <w:gridAfter w:val="1"/>
          <w:wAfter w:w="12" w:type="dxa"/>
          <w:trHeight w:val="1875"/>
        </w:trPr>
        <w:tc>
          <w:tcPr>
            <w:tcW w:w="704" w:type="dxa"/>
            <w:vMerge/>
            <w:vAlign w:val="center"/>
            <w:hideMark/>
          </w:tcPr>
          <w:p w14:paraId="3AFB4FC5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5" w:type="dxa"/>
            <w:vMerge/>
            <w:vAlign w:val="center"/>
            <w:hideMark/>
          </w:tcPr>
          <w:p w14:paraId="563011CE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8" w:type="dxa"/>
            <w:vMerge/>
            <w:vAlign w:val="center"/>
            <w:hideMark/>
          </w:tcPr>
          <w:p w14:paraId="0D27F27E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508E7967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4D45603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ГРБС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0F472A7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ЦСР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CDF4809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утверждено сводной бюджетной росписью на 1 января отчетного года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DB532B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утверждено сводной бюджетной росписью на отчетную дату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512608D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right="-108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 xml:space="preserve">утверждено в муниципальной программе на отчетную дату </w:t>
            </w:r>
          </w:p>
        </w:tc>
        <w:tc>
          <w:tcPr>
            <w:tcW w:w="1653" w:type="dxa"/>
            <w:shd w:val="clear" w:color="auto" w:fill="auto"/>
            <w:vAlign w:val="center"/>
            <w:hideMark/>
          </w:tcPr>
          <w:p w14:paraId="6D0EE972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кассовое исполнение</w:t>
            </w:r>
          </w:p>
        </w:tc>
      </w:tr>
      <w:tr w:rsidR="00D25607" w:rsidRPr="00FA12FE" w14:paraId="767EF0C9" w14:textId="77777777" w:rsidTr="008E47D5">
        <w:trPr>
          <w:gridAfter w:val="1"/>
          <w:wAfter w:w="12" w:type="dxa"/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63F8C797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45" w:type="dxa"/>
            <w:shd w:val="clear" w:color="auto" w:fill="auto"/>
            <w:vAlign w:val="center"/>
            <w:hideMark/>
          </w:tcPr>
          <w:p w14:paraId="5A0DE9A9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88" w:type="dxa"/>
            <w:shd w:val="clear" w:color="auto" w:fill="auto"/>
            <w:vAlign w:val="center"/>
            <w:hideMark/>
          </w:tcPr>
          <w:p w14:paraId="62C9D142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36DBB26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B18967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CF12422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A0425E3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2E40C4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5778E1A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653" w:type="dxa"/>
            <w:shd w:val="clear" w:color="auto" w:fill="auto"/>
            <w:vAlign w:val="center"/>
            <w:hideMark/>
          </w:tcPr>
          <w:p w14:paraId="26932854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1E2C64" w:rsidRPr="00FA12FE" w14:paraId="762E2DF2" w14:textId="77777777" w:rsidTr="008E47D5">
        <w:trPr>
          <w:gridAfter w:val="1"/>
          <w:wAfter w:w="12" w:type="dxa"/>
          <w:trHeight w:val="300"/>
        </w:trPr>
        <w:tc>
          <w:tcPr>
            <w:tcW w:w="704" w:type="dxa"/>
            <w:vMerge w:val="restart"/>
            <w:shd w:val="clear" w:color="auto" w:fill="auto"/>
            <w:noWrap/>
            <w:vAlign w:val="bottom"/>
            <w:hideMark/>
          </w:tcPr>
          <w:p w14:paraId="7EE839CA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1445" w:type="dxa"/>
            <w:vMerge w:val="restart"/>
            <w:shd w:val="clear" w:color="auto" w:fill="auto"/>
            <w:hideMark/>
          </w:tcPr>
          <w:p w14:paraId="2DFDF471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Муниципальная программа (комплексная программа)</w:t>
            </w:r>
          </w:p>
        </w:tc>
        <w:tc>
          <w:tcPr>
            <w:tcW w:w="2388" w:type="dxa"/>
            <w:vMerge w:val="restart"/>
            <w:shd w:val="clear" w:color="auto" w:fill="auto"/>
            <w:noWrap/>
            <w:hideMark/>
          </w:tcPr>
          <w:p w14:paraId="029768D9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«Управление муниципальными финансами муниципального образования Бугурусланский район Оренбургской области»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59DFF7D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всего, в том числе: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5F09CC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07A818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6C89F3C" w14:textId="618B60DC" w:rsidR="001E2C64" w:rsidRPr="001E2C64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162 991,0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991A26E" w14:textId="68BA6831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178 026,0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7311236F" w14:textId="02C1A156" w:rsidR="001E2C64" w:rsidRPr="001E2C64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162 991,0</w:t>
            </w:r>
          </w:p>
        </w:tc>
        <w:tc>
          <w:tcPr>
            <w:tcW w:w="1653" w:type="dxa"/>
            <w:shd w:val="clear" w:color="auto" w:fill="auto"/>
            <w:noWrap/>
            <w:vAlign w:val="bottom"/>
          </w:tcPr>
          <w:p w14:paraId="7389527B" w14:textId="6107C7F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36 270,8</w:t>
            </w:r>
          </w:p>
        </w:tc>
      </w:tr>
      <w:tr w:rsidR="001E2C64" w:rsidRPr="00FA12FE" w14:paraId="735BFA64" w14:textId="77777777" w:rsidTr="008E47D5">
        <w:trPr>
          <w:gridAfter w:val="1"/>
          <w:wAfter w:w="12" w:type="dxa"/>
          <w:trHeight w:val="1020"/>
        </w:trPr>
        <w:tc>
          <w:tcPr>
            <w:tcW w:w="704" w:type="dxa"/>
            <w:vMerge/>
            <w:vAlign w:val="bottom"/>
            <w:hideMark/>
          </w:tcPr>
          <w:p w14:paraId="64A58117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5" w:type="dxa"/>
            <w:vMerge/>
            <w:hideMark/>
          </w:tcPr>
          <w:p w14:paraId="3C564A03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8" w:type="dxa"/>
            <w:vMerge/>
            <w:vAlign w:val="center"/>
            <w:hideMark/>
          </w:tcPr>
          <w:p w14:paraId="55623C31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4ABFB3E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Финансовый отдел администрации Бугурусланского района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D25263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012 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AF8A23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0534951" w14:textId="67E2B45E" w:rsidR="001E2C64" w:rsidRPr="001E2C64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162 130,0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63071C7" w14:textId="3B8F2F58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177 165,0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6B89D8D3" w14:textId="7B127D3B" w:rsidR="001E2C64" w:rsidRPr="001E2C64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162 130,0</w:t>
            </w:r>
          </w:p>
        </w:tc>
        <w:tc>
          <w:tcPr>
            <w:tcW w:w="1653" w:type="dxa"/>
            <w:shd w:val="clear" w:color="auto" w:fill="auto"/>
            <w:noWrap/>
            <w:vAlign w:val="bottom"/>
          </w:tcPr>
          <w:p w14:paraId="22500852" w14:textId="7B9F331B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35 921,9</w:t>
            </w:r>
          </w:p>
        </w:tc>
      </w:tr>
      <w:tr w:rsidR="001E2C64" w:rsidRPr="00FA12FE" w14:paraId="16B9FD4C" w14:textId="77777777" w:rsidTr="008E47D5">
        <w:trPr>
          <w:gridAfter w:val="1"/>
          <w:wAfter w:w="12" w:type="dxa"/>
          <w:trHeight w:val="300"/>
        </w:trPr>
        <w:tc>
          <w:tcPr>
            <w:tcW w:w="704" w:type="dxa"/>
            <w:vMerge/>
            <w:vAlign w:val="bottom"/>
            <w:hideMark/>
          </w:tcPr>
          <w:p w14:paraId="2AA1CEE8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5" w:type="dxa"/>
            <w:vMerge/>
            <w:hideMark/>
          </w:tcPr>
          <w:p w14:paraId="1C8B686F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8" w:type="dxa"/>
            <w:vMerge/>
            <w:vAlign w:val="center"/>
            <w:hideMark/>
          </w:tcPr>
          <w:p w14:paraId="2B322F1C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F461545" w14:textId="072B0333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Администрация Бугу</w:t>
            </w:r>
            <w:r>
              <w:rPr>
                <w:rFonts w:ascii="Times New Roman" w:hAnsi="Times New Roman" w:cs="Times New Roman"/>
                <w:color w:val="000000"/>
              </w:rPr>
              <w:t>ру</w:t>
            </w:r>
            <w:r w:rsidRPr="00FA12FE">
              <w:rPr>
                <w:rFonts w:ascii="Times New Roman" w:hAnsi="Times New Roman" w:cs="Times New Roman"/>
                <w:color w:val="000000"/>
              </w:rPr>
              <w:t>сланского района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EAAD892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 114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435771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17E745F" w14:textId="75929129" w:rsidR="001E2C64" w:rsidRPr="001E2C64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861,0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B43571F" w14:textId="7BFDFDB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861,0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71722EB4" w14:textId="3C8BEACA" w:rsidR="001E2C64" w:rsidRPr="001E2C64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861,0</w:t>
            </w:r>
          </w:p>
        </w:tc>
        <w:tc>
          <w:tcPr>
            <w:tcW w:w="1653" w:type="dxa"/>
            <w:shd w:val="clear" w:color="auto" w:fill="auto"/>
            <w:noWrap/>
            <w:vAlign w:val="bottom"/>
          </w:tcPr>
          <w:p w14:paraId="4476A58D" w14:textId="01562934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348,9</w:t>
            </w:r>
          </w:p>
        </w:tc>
      </w:tr>
      <w:tr w:rsidR="001E2C64" w:rsidRPr="00FA12FE" w14:paraId="28A39AB6" w14:textId="77777777" w:rsidTr="008E47D5">
        <w:trPr>
          <w:gridAfter w:val="1"/>
          <w:wAfter w:w="12" w:type="dxa"/>
          <w:trHeight w:val="345"/>
        </w:trPr>
        <w:tc>
          <w:tcPr>
            <w:tcW w:w="704" w:type="dxa"/>
            <w:vMerge w:val="restart"/>
            <w:shd w:val="clear" w:color="auto" w:fill="auto"/>
            <w:noWrap/>
            <w:vAlign w:val="bottom"/>
            <w:hideMark/>
          </w:tcPr>
          <w:p w14:paraId="783715BC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1445" w:type="dxa"/>
            <w:vMerge w:val="restart"/>
            <w:shd w:val="clear" w:color="auto" w:fill="auto"/>
            <w:hideMark/>
          </w:tcPr>
          <w:p w14:paraId="7449D849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  <w:tc>
          <w:tcPr>
            <w:tcW w:w="2388" w:type="dxa"/>
            <w:vMerge w:val="restart"/>
            <w:shd w:val="clear" w:color="auto" w:fill="auto"/>
            <w:noWrap/>
            <w:vAlign w:val="center"/>
            <w:hideMark/>
          </w:tcPr>
          <w:p w14:paraId="4FFB66A0" w14:textId="77777777" w:rsidR="001E2C64" w:rsidRPr="00FA12FE" w:rsidRDefault="001E2C64" w:rsidP="001E2C64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FA12FE">
              <w:rPr>
                <w:rFonts w:ascii="Times New Roman" w:hAnsi="Times New Roman" w:cs="Times New Roman"/>
              </w:rPr>
              <w:t>«</w:t>
            </w:r>
            <w:r w:rsidRPr="00FA12FE">
              <w:rPr>
                <w:rFonts w:ascii="Times New Roman" w:hAnsi="Times New Roman" w:cs="Times New Roman"/>
                <w:lang w:eastAsia="en-US"/>
              </w:rPr>
              <w:t>Организация составления и исполнения бюджета муниципального района»</w:t>
            </w:r>
          </w:p>
          <w:p w14:paraId="7A9CD692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DE0A60F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всего, в том числе: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14:paraId="5E4F7393" w14:textId="77777777" w:rsidR="001E2C64" w:rsidRPr="00FA12FE" w:rsidRDefault="001E2C64" w:rsidP="001E2C64">
            <w:pPr>
              <w:ind w:firstLine="0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 xml:space="preserve">     Х</w:t>
            </w:r>
          </w:p>
        </w:tc>
        <w:tc>
          <w:tcPr>
            <w:tcW w:w="1701" w:type="dxa"/>
            <w:shd w:val="clear" w:color="auto" w:fill="FFFFFF"/>
            <w:noWrap/>
            <w:vAlign w:val="bottom"/>
            <w:hideMark/>
          </w:tcPr>
          <w:p w14:paraId="2911BE6C" w14:textId="77777777" w:rsidR="001E2C64" w:rsidRPr="00FA12FE" w:rsidRDefault="001E2C64" w:rsidP="001E2C64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FA12FE">
              <w:rPr>
                <w:rFonts w:ascii="Times New Roman" w:hAnsi="Times New Roman" w:cs="Times New Roman"/>
              </w:rPr>
              <w:t>21 4 01 00000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8C2FDEB" w14:textId="12D7D459" w:rsidR="001E2C64" w:rsidRPr="001E2C64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62 572,3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B93DB30" w14:textId="572DCF59" w:rsidR="001E2C64" w:rsidRPr="00FA12FE" w:rsidRDefault="00E25148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62 813,3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524CB0D4" w14:textId="4895204E" w:rsidR="001E2C64" w:rsidRPr="001E2C64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62 572,3</w:t>
            </w:r>
          </w:p>
        </w:tc>
        <w:tc>
          <w:tcPr>
            <w:tcW w:w="1653" w:type="dxa"/>
            <w:shd w:val="clear" w:color="auto" w:fill="auto"/>
            <w:noWrap/>
            <w:vAlign w:val="bottom"/>
          </w:tcPr>
          <w:p w14:paraId="6328A089" w14:textId="62924999" w:rsidR="001E2C64" w:rsidRPr="00FA12FE" w:rsidRDefault="00E25148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15 494,1</w:t>
            </w:r>
          </w:p>
        </w:tc>
      </w:tr>
      <w:tr w:rsidR="001E2C64" w:rsidRPr="00FA12FE" w14:paraId="247129DA" w14:textId="77777777" w:rsidTr="008E47D5">
        <w:trPr>
          <w:gridAfter w:val="1"/>
          <w:wAfter w:w="12" w:type="dxa"/>
          <w:trHeight w:val="750"/>
        </w:trPr>
        <w:tc>
          <w:tcPr>
            <w:tcW w:w="704" w:type="dxa"/>
            <w:vMerge/>
            <w:vAlign w:val="bottom"/>
            <w:hideMark/>
          </w:tcPr>
          <w:p w14:paraId="27730405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5" w:type="dxa"/>
            <w:vMerge/>
            <w:hideMark/>
          </w:tcPr>
          <w:p w14:paraId="026E0DBC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8" w:type="dxa"/>
            <w:vMerge/>
            <w:vAlign w:val="center"/>
            <w:hideMark/>
          </w:tcPr>
          <w:p w14:paraId="53119793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64F0B7AC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Финансовый отдел администрации Бугурусланского района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1C32717" w14:textId="77777777" w:rsidR="001E2C64" w:rsidRPr="00FA12FE" w:rsidRDefault="001E2C64" w:rsidP="001E2C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2FE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F5C85" w14:textId="55DE132A" w:rsidR="001E2C64" w:rsidRPr="00FA12FE" w:rsidRDefault="001E2C64" w:rsidP="001E2C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2FE">
              <w:rPr>
                <w:rFonts w:ascii="Times New Roman" w:hAnsi="Times New Roman" w:cs="Times New Roman"/>
                <w:sz w:val="24"/>
                <w:szCs w:val="24"/>
              </w:rPr>
              <w:t>21 4 01</w:t>
            </w:r>
            <w:r w:rsidR="008D2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2FE">
              <w:rPr>
                <w:rFonts w:ascii="Times New Roman" w:hAnsi="Times New Roman" w:cs="Times New Roman"/>
                <w:sz w:val="24"/>
                <w:szCs w:val="24"/>
              </w:rPr>
              <w:t>10100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64D38E0" w14:textId="7CFA16F2" w:rsidR="001E2C64" w:rsidRPr="001E2C64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18 469,7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B8BE30F" w14:textId="10C871B0" w:rsidR="001E2C64" w:rsidRPr="00FA12FE" w:rsidRDefault="00E25148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18 496,7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00928FB1" w14:textId="0F0A1CAF" w:rsidR="001E2C64" w:rsidRPr="001E2C64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18 469,7</w:t>
            </w:r>
          </w:p>
        </w:tc>
        <w:tc>
          <w:tcPr>
            <w:tcW w:w="1653" w:type="dxa"/>
            <w:shd w:val="clear" w:color="auto" w:fill="auto"/>
            <w:noWrap/>
            <w:vAlign w:val="bottom"/>
          </w:tcPr>
          <w:p w14:paraId="119F3998" w14:textId="3C760D84" w:rsidR="001E2C64" w:rsidRPr="00FA12FE" w:rsidRDefault="00E25148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4 628,2</w:t>
            </w:r>
          </w:p>
        </w:tc>
      </w:tr>
      <w:tr w:rsidR="001E2C64" w:rsidRPr="00FA12FE" w14:paraId="4F11DCB7" w14:textId="77777777" w:rsidTr="008E47D5">
        <w:trPr>
          <w:gridAfter w:val="1"/>
          <w:wAfter w:w="12" w:type="dxa"/>
          <w:trHeight w:val="750"/>
        </w:trPr>
        <w:tc>
          <w:tcPr>
            <w:tcW w:w="704" w:type="dxa"/>
            <w:vMerge/>
            <w:vAlign w:val="bottom"/>
          </w:tcPr>
          <w:p w14:paraId="245F66ED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5" w:type="dxa"/>
            <w:vMerge/>
          </w:tcPr>
          <w:p w14:paraId="7AFC624E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8" w:type="dxa"/>
            <w:vMerge/>
            <w:vAlign w:val="center"/>
          </w:tcPr>
          <w:p w14:paraId="3F54487A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F6D5567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072052B" w14:textId="77777777" w:rsidR="001E2C64" w:rsidRPr="00FA12FE" w:rsidRDefault="001E2C64" w:rsidP="001E2C6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D17A9" w14:textId="3B16F7C2" w:rsidR="001E2C64" w:rsidRPr="00FA12FE" w:rsidRDefault="001E2C64" w:rsidP="001E2C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2FE">
              <w:rPr>
                <w:rFonts w:ascii="Times New Roman" w:hAnsi="Times New Roman" w:cs="Times New Roman"/>
                <w:sz w:val="24"/>
                <w:szCs w:val="24"/>
              </w:rPr>
              <w:t>21 4 01</w:t>
            </w:r>
            <w:r w:rsidR="008D2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2FE">
              <w:rPr>
                <w:rFonts w:ascii="Times New Roman" w:hAnsi="Times New Roman" w:cs="Times New Roman"/>
                <w:sz w:val="24"/>
                <w:szCs w:val="24"/>
              </w:rPr>
              <w:t>60010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FC1B4D1" w14:textId="71F92BD3" w:rsidR="001E2C64" w:rsidRPr="001E2C64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12 012,0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5428AAB" w14:textId="110AFB49" w:rsidR="001E2C64" w:rsidRPr="00FA12FE" w:rsidRDefault="00E4420D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12 012,</w:t>
            </w:r>
            <w:r w:rsidR="00E2514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74CEACAB" w14:textId="6A80E7EF" w:rsidR="001E2C64" w:rsidRPr="001E2C64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12 012,0</w:t>
            </w:r>
          </w:p>
        </w:tc>
        <w:tc>
          <w:tcPr>
            <w:tcW w:w="1653" w:type="dxa"/>
            <w:shd w:val="clear" w:color="auto" w:fill="auto"/>
            <w:noWrap/>
            <w:vAlign w:val="bottom"/>
          </w:tcPr>
          <w:p w14:paraId="37C30133" w14:textId="28156745" w:rsidR="001E2C64" w:rsidRPr="00FA12FE" w:rsidRDefault="00E4420D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3 022,3</w:t>
            </w:r>
          </w:p>
        </w:tc>
      </w:tr>
      <w:tr w:rsidR="001E2C64" w:rsidRPr="00FA12FE" w14:paraId="413B0FA6" w14:textId="77777777" w:rsidTr="008E47D5">
        <w:trPr>
          <w:gridAfter w:val="1"/>
          <w:wAfter w:w="12" w:type="dxa"/>
          <w:trHeight w:val="750"/>
        </w:trPr>
        <w:tc>
          <w:tcPr>
            <w:tcW w:w="704" w:type="dxa"/>
            <w:vMerge/>
            <w:vAlign w:val="bottom"/>
          </w:tcPr>
          <w:p w14:paraId="7B4D347D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5" w:type="dxa"/>
            <w:vMerge/>
          </w:tcPr>
          <w:p w14:paraId="5BE3A1B6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8" w:type="dxa"/>
            <w:vMerge/>
            <w:vAlign w:val="center"/>
          </w:tcPr>
          <w:p w14:paraId="46BF9829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F3D3CF4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8313C" w14:textId="77777777" w:rsidR="001E2C64" w:rsidRPr="00FA12FE" w:rsidRDefault="001E2C64" w:rsidP="001E2C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5A768" w14:textId="7B2BAECE" w:rsidR="001E2C64" w:rsidRPr="00FA12FE" w:rsidRDefault="001E2C64" w:rsidP="001E2C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2FE">
              <w:rPr>
                <w:rFonts w:ascii="Times New Roman" w:hAnsi="Times New Roman" w:cs="Times New Roman"/>
                <w:sz w:val="24"/>
                <w:szCs w:val="24"/>
              </w:rPr>
              <w:t>21 4 01</w:t>
            </w:r>
            <w:r w:rsidR="008D2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2FE">
              <w:rPr>
                <w:rFonts w:ascii="Times New Roman" w:hAnsi="Times New Roman" w:cs="Times New Roman"/>
                <w:sz w:val="24"/>
                <w:szCs w:val="24"/>
              </w:rPr>
              <w:t>70020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3D42E1A" w14:textId="1E81002B" w:rsidR="001E2C64" w:rsidRPr="001E2C64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30 223,3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DF975E2" w14:textId="6F71546E" w:rsidR="001E2C64" w:rsidRPr="00FA12FE" w:rsidRDefault="00E25148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30 223,3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462C4228" w14:textId="5A9C2C3A" w:rsidR="001E2C64" w:rsidRPr="001E2C64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30 223,3</w:t>
            </w:r>
          </w:p>
        </w:tc>
        <w:tc>
          <w:tcPr>
            <w:tcW w:w="1653" w:type="dxa"/>
            <w:shd w:val="clear" w:color="auto" w:fill="auto"/>
            <w:noWrap/>
            <w:vAlign w:val="bottom"/>
          </w:tcPr>
          <w:p w14:paraId="2AF2D751" w14:textId="4ABA93D3" w:rsidR="001E2C64" w:rsidRPr="00FA12FE" w:rsidRDefault="00E25148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7 494,7</w:t>
            </w:r>
          </w:p>
        </w:tc>
      </w:tr>
      <w:tr w:rsidR="001E2C64" w:rsidRPr="00FA12FE" w14:paraId="5E0DD9B1" w14:textId="77777777" w:rsidTr="008E47D5">
        <w:trPr>
          <w:gridAfter w:val="1"/>
          <w:wAfter w:w="12" w:type="dxa"/>
          <w:trHeight w:val="300"/>
        </w:trPr>
        <w:tc>
          <w:tcPr>
            <w:tcW w:w="704" w:type="dxa"/>
            <w:vMerge/>
            <w:vAlign w:val="bottom"/>
            <w:hideMark/>
          </w:tcPr>
          <w:p w14:paraId="11D42940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5" w:type="dxa"/>
            <w:vMerge/>
            <w:hideMark/>
          </w:tcPr>
          <w:p w14:paraId="133F3CD7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8" w:type="dxa"/>
            <w:vMerge/>
            <w:vAlign w:val="center"/>
            <w:hideMark/>
          </w:tcPr>
          <w:p w14:paraId="7C0DCD9B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  <w:vAlign w:val="center"/>
          </w:tcPr>
          <w:p w14:paraId="3895BAC8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32B4DB7" w14:textId="77777777" w:rsidR="001E2C64" w:rsidRPr="00FA12FE" w:rsidRDefault="001E2C64" w:rsidP="001E2C6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F515520" w14:textId="77777777" w:rsidR="001E2C64" w:rsidRPr="00FA12FE" w:rsidRDefault="001E2C64" w:rsidP="001E2C64">
            <w:pPr>
              <w:ind w:firstLine="0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21 4 01 90530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E3B78D4" w14:textId="7D554D81" w:rsidR="001E2C64" w:rsidRPr="001E2C64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1 006,3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A972C71" w14:textId="0F3DA2A3" w:rsidR="001E2C64" w:rsidRPr="00FA12FE" w:rsidRDefault="00E10B58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1 247,3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6490B334" w14:textId="6AFDDA47" w:rsidR="001E2C64" w:rsidRPr="001E2C64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1 006,3</w:t>
            </w:r>
          </w:p>
        </w:tc>
        <w:tc>
          <w:tcPr>
            <w:tcW w:w="1653" w:type="dxa"/>
            <w:shd w:val="clear" w:color="auto" w:fill="auto"/>
            <w:noWrap/>
            <w:vAlign w:val="bottom"/>
          </w:tcPr>
          <w:p w14:paraId="1E37CF06" w14:textId="337EF9E2" w:rsidR="001E2C64" w:rsidRPr="00FA12FE" w:rsidRDefault="00E10B58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1E2C64" w:rsidRPr="00FA12FE" w14:paraId="22E0C53F" w14:textId="77777777" w:rsidTr="008E47D5">
        <w:trPr>
          <w:gridAfter w:val="1"/>
          <w:wAfter w:w="12" w:type="dxa"/>
          <w:trHeight w:val="300"/>
        </w:trPr>
        <w:tc>
          <w:tcPr>
            <w:tcW w:w="704" w:type="dxa"/>
            <w:vMerge/>
            <w:vAlign w:val="bottom"/>
            <w:hideMark/>
          </w:tcPr>
          <w:p w14:paraId="54654433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5" w:type="dxa"/>
            <w:vMerge/>
            <w:hideMark/>
          </w:tcPr>
          <w:p w14:paraId="4BF63DC1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8" w:type="dxa"/>
            <w:vMerge/>
            <w:vAlign w:val="center"/>
            <w:hideMark/>
          </w:tcPr>
          <w:p w14:paraId="40ABFE2A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1425E10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Администрация Бугурусланского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A1F4643" w14:textId="77777777" w:rsidR="001E2C64" w:rsidRPr="00FA12FE" w:rsidRDefault="001E2C64" w:rsidP="001E2C64">
            <w:pPr>
              <w:ind w:firstLine="0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CD71F86" w14:textId="77777777" w:rsidR="001E2C64" w:rsidRPr="00FA12FE" w:rsidRDefault="001E2C64" w:rsidP="001E2C64">
            <w:pPr>
              <w:ind w:firstLine="0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21 4 01 60010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3E157CF" w14:textId="14E30F15" w:rsidR="001E2C64" w:rsidRPr="001E2C64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861,0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6F26B0D" w14:textId="6D8C6129" w:rsidR="001E2C64" w:rsidRPr="00FA12FE" w:rsidRDefault="00E10B58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861</w:t>
            </w:r>
            <w:r w:rsidR="001E2C64" w:rsidRPr="00FA12F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5D01BD2B" w14:textId="0454BF5F" w:rsidR="001E2C64" w:rsidRPr="001E2C64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861,0</w:t>
            </w:r>
          </w:p>
        </w:tc>
        <w:tc>
          <w:tcPr>
            <w:tcW w:w="1653" w:type="dxa"/>
            <w:shd w:val="clear" w:color="auto" w:fill="auto"/>
            <w:noWrap/>
            <w:vAlign w:val="bottom"/>
          </w:tcPr>
          <w:p w14:paraId="26C30698" w14:textId="512442A5" w:rsidR="001E2C64" w:rsidRPr="00FA12FE" w:rsidRDefault="00E10B58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348,9</w:t>
            </w:r>
          </w:p>
        </w:tc>
      </w:tr>
      <w:tr w:rsidR="001E2C64" w:rsidRPr="00FA12FE" w14:paraId="39EECCD9" w14:textId="77777777" w:rsidTr="008E47D5">
        <w:trPr>
          <w:gridAfter w:val="1"/>
          <w:wAfter w:w="12" w:type="dxa"/>
          <w:trHeight w:val="300"/>
        </w:trPr>
        <w:tc>
          <w:tcPr>
            <w:tcW w:w="704" w:type="dxa"/>
            <w:vMerge w:val="restart"/>
            <w:shd w:val="clear" w:color="auto" w:fill="auto"/>
            <w:noWrap/>
            <w:vAlign w:val="bottom"/>
          </w:tcPr>
          <w:p w14:paraId="5006DFB7" w14:textId="6BEECA55" w:rsidR="001E2C64" w:rsidRPr="00FA12FE" w:rsidRDefault="001E2C64" w:rsidP="001E2C6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33.</w:t>
            </w:r>
          </w:p>
        </w:tc>
        <w:tc>
          <w:tcPr>
            <w:tcW w:w="1445" w:type="dxa"/>
            <w:vMerge w:val="restart"/>
            <w:shd w:val="clear" w:color="auto" w:fill="auto"/>
            <w:noWrap/>
          </w:tcPr>
          <w:p w14:paraId="32C14A72" w14:textId="3D7000C3" w:rsidR="001E2C64" w:rsidRPr="00FA12FE" w:rsidRDefault="001E2C64" w:rsidP="001E2C6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  <w:tc>
          <w:tcPr>
            <w:tcW w:w="2388" w:type="dxa"/>
            <w:vMerge w:val="restart"/>
            <w:shd w:val="clear" w:color="auto" w:fill="auto"/>
            <w:noWrap/>
            <w:vAlign w:val="bottom"/>
          </w:tcPr>
          <w:p w14:paraId="3C51BE86" w14:textId="42D51497" w:rsidR="001E2C64" w:rsidRPr="00FA12FE" w:rsidRDefault="001E2C64" w:rsidP="001E2C64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«Стабилизация финансовой ситуации и финансовое обеспечение непредвиденных расходов в Бугурусланском районе»</w:t>
            </w:r>
          </w:p>
        </w:tc>
        <w:tc>
          <w:tcPr>
            <w:tcW w:w="2126" w:type="dxa"/>
            <w:vMerge w:val="restart"/>
            <w:shd w:val="clear" w:color="auto" w:fill="auto"/>
            <w:noWrap/>
          </w:tcPr>
          <w:p w14:paraId="2706DC9E" w14:textId="0383CC7C" w:rsidR="001E2C64" w:rsidRPr="00FA12FE" w:rsidRDefault="001E2C64" w:rsidP="001E2C64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Финансовый отдел администрации Бугурусланского района</w:t>
            </w:r>
          </w:p>
        </w:tc>
        <w:tc>
          <w:tcPr>
            <w:tcW w:w="992" w:type="dxa"/>
            <w:shd w:val="clear" w:color="auto" w:fill="FFFFFF"/>
            <w:noWrap/>
            <w:vAlign w:val="bottom"/>
          </w:tcPr>
          <w:p w14:paraId="4D4A6D3E" w14:textId="2E366882" w:rsidR="001E2C64" w:rsidRPr="00FA12FE" w:rsidRDefault="001E2C64" w:rsidP="001E2C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2F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  <w:shd w:val="clear" w:color="auto" w:fill="FFFFFF"/>
            <w:noWrap/>
            <w:vAlign w:val="bottom"/>
          </w:tcPr>
          <w:p w14:paraId="3B4DC72E" w14:textId="78541053" w:rsidR="001E2C64" w:rsidRPr="00FA12FE" w:rsidRDefault="001E2C64" w:rsidP="001E2C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2FE">
              <w:rPr>
                <w:rFonts w:ascii="Times New Roman" w:hAnsi="Times New Roman" w:cs="Times New Roman"/>
                <w:sz w:val="24"/>
                <w:szCs w:val="24"/>
              </w:rPr>
              <w:t>21 4 02 00000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1DEF984" w14:textId="0792A93F" w:rsidR="001E2C64" w:rsidRPr="001E2C64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2171392" w14:textId="23DC75D7" w:rsidR="001E2C64" w:rsidRPr="00FA12FE" w:rsidRDefault="00E10B58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500,0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5A56A0FA" w14:textId="6E7DC900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653" w:type="dxa"/>
            <w:shd w:val="clear" w:color="auto" w:fill="auto"/>
            <w:noWrap/>
            <w:vAlign w:val="bottom"/>
          </w:tcPr>
          <w:p w14:paraId="486A87F6" w14:textId="15549954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1E2C64" w:rsidRPr="00FA12FE" w14:paraId="61D8D3DC" w14:textId="77777777" w:rsidTr="008E47D5">
        <w:trPr>
          <w:gridAfter w:val="1"/>
          <w:wAfter w:w="12" w:type="dxa"/>
          <w:trHeight w:val="300"/>
        </w:trPr>
        <w:tc>
          <w:tcPr>
            <w:tcW w:w="704" w:type="dxa"/>
            <w:vMerge/>
            <w:shd w:val="clear" w:color="auto" w:fill="auto"/>
            <w:noWrap/>
            <w:vAlign w:val="bottom"/>
            <w:hideMark/>
          </w:tcPr>
          <w:p w14:paraId="23FBB511" w14:textId="6332A69F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5" w:type="dxa"/>
            <w:vMerge/>
            <w:shd w:val="clear" w:color="auto" w:fill="auto"/>
            <w:noWrap/>
            <w:hideMark/>
          </w:tcPr>
          <w:p w14:paraId="0A5E02FA" w14:textId="6224EB9E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8" w:type="dxa"/>
            <w:vMerge/>
            <w:shd w:val="clear" w:color="auto" w:fill="auto"/>
            <w:noWrap/>
            <w:vAlign w:val="bottom"/>
            <w:hideMark/>
          </w:tcPr>
          <w:p w14:paraId="53A4F454" w14:textId="5DE87533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  <w:hideMark/>
          </w:tcPr>
          <w:p w14:paraId="7A3E2D9A" w14:textId="0C8C85D1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86D26" w14:textId="77777777" w:rsidR="001E2C64" w:rsidRPr="00FA12FE" w:rsidRDefault="001E2C64" w:rsidP="001E2C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2FE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01C8D" w14:textId="439215B0" w:rsidR="001E2C64" w:rsidRPr="00FA12FE" w:rsidRDefault="001E2C64" w:rsidP="001E2C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2FE">
              <w:rPr>
                <w:rFonts w:ascii="Times New Roman" w:hAnsi="Times New Roman" w:cs="Times New Roman"/>
                <w:sz w:val="24"/>
                <w:szCs w:val="24"/>
              </w:rPr>
              <w:t>21 4 02</w:t>
            </w:r>
            <w:r w:rsidR="008D2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2FE">
              <w:rPr>
                <w:rFonts w:ascii="Times New Roman" w:hAnsi="Times New Roman" w:cs="Times New Roman"/>
                <w:sz w:val="24"/>
                <w:szCs w:val="24"/>
              </w:rPr>
              <w:t>00020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BC42D95" w14:textId="0AF3ABC3" w:rsidR="001E2C64" w:rsidRPr="001E2C64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015773B" w14:textId="43B3C960" w:rsidR="001E2C64" w:rsidRPr="00FA12FE" w:rsidRDefault="00E10B58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500,0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628C04EC" w14:textId="6DA2BF80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653" w:type="dxa"/>
            <w:shd w:val="clear" w:color="auto" w:fill="auto"/>
            <w:noWrap/>
            <w:vAlign w:val="bottom"/>
          </w:tcPr>
          <w:p w14:paraId="30A5C08E" w14:textId="729FFF98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1E2C64" w:rsidRPr="00FA12FE" w14:paraId="5478EF80" w14:textId="77777777" w:rsidTr="008E47D5">
        <w:trPr>
          <w:gridAfter w:val="1"/>
          <w:wAfter w:w="12" w:type="dxa"/>
          <w:trHeight w:val="300"/>
        </w:trPr>
        <w:tc>
          <w:tcPr>
            <w:tcW w:w="704" w:type="dxa"/>
            <w:vMerge w:val="restart"/>
            <w:shd w:val="clear" w:color="auto" w:fill="auto"/>
            <w:noWrap/>
            <w:vAlign w:val="bottom"/>
          </w:tcPr>
          <w:p w14:paraId="1146C57F" w14:textId="083BD5BF" w:rsidR="001E2C64" w:rsidRPr="00FA12FE" w:rsidRDefault="001E2C64" w:rsidP="001E2C6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44.</w:t>
            </w:r>
          </w:p>
        </w:tc>
        <w:tc>
          <w:tcPr>
            <w:tcW w:w="1445" w:type="dxa"/>
            <w:vMerge w:val="restart"/>
            <w:shd w:val="clear" w:color="auto" w:fill="auto"/>
            <w:noWrap/>
          </w:tcPr>
          <w:p w14:paraId="6313644A" w14:textId="481EA451" w:rsidR="001E2C64" w:rsidRPr="00FA12FE" w:rsidRDefault="001E2C64" w:rsidP="001E2C6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  <w:tc>
          <w:tcPr>
            <w:tcW w:w="2388" w:type="dxa"/>
            <w:vMerge w:val="restart"/>
            <w:shd w:val="clear" w:color="auto" w:fill="auto"/>
            <w:noWrap/>
            <w:vAlign w:val="bottom"/>
          </w:tcPr>
          <w:p w14:paraId="79FB4BD6" w14:textId="2F006794" w:rsidR="001E2C64" w:rsidRPr="00FA12FE" w:rsidRDefault="001E2C64" w:rsidP="001E2C64">
            <w:pPr>
              <w:jc w:val="left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«Обеспечение организации выполнения полномочий Оренбургской области по расчету и предоставлению дотаций бюджетам поселений на выравнивание бюджетной обеспеченности за счет средств областного бюджета»</w:t>
            </w:r>
          </w:p>
        </w:tc>
        <w:tc>
          <w:tcPr>
            <w:tcW w:w="2126" w:type="dxa"/>
            <w:vMerge w:val="restart"/>
            <w:shd w:val="clear" w:color="auto" w:fill="auto"/>
            <w:noWrap/>
          </w:tcPr>
          <w:p w14:paraId="38995298" w14:textId="6E8852F7" w:rsidR="001E2C64" w:rsidRPr="00FA12FE" w:rsidRDefault="001E2C64" w:rsidP="001E2C64">
            <w:pPr>
              <w:jc w:val="left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Финансовый отдел администрации Бугурусланского района</w:t>
            </w:r>
          </w:p>
        </w:tc>
        <w:tc>
          <w:tcPr>
            <w:tcW w:w="992" w:type="dxa"/>
            <w:shd w:val="clear" w:color="auto" w:fill="FFFFFF"/>
            <w:noWrap/>
            <w:vAlign w:val="bottom"/>
          </w:tcPr>
          <w:p w14:paraId="6D0262D0" w14:textId="0202C5EF" w:rsidR="001E2C64" w:rsidRPr="00FA12FE" w:rsidRDefault="001E2C64" w:rsidP="001E2C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2F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shd w:val="clear" w:color="auto" w:fill="FFFFFF"/>
            <w:noWrap/>
            <w:vAlign w:val="bottom"/>
          </w:tcPr>
          <w:p w14:paraId="0F95BE5A" w14:textId="3F700C02" w:rsidR="001E2C64" w:rsidRPr="00FA12FE" w:rsidRDefault="001E2C64" w:rsidP="001E2C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2FE">
              <w:rPr>
                <w:rFonts w:ascii="Times New Roman" w:hAnsi="Times New Roman" w:cs="Times New Roman"/>
                <w:sz w:val="24"/>
                <w:szCs w:val="24"/>
              </w:rPr>
              <w:t>21 4 03 00000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EB42EAD" w14:textId="482DBA1A" w:rsidR="001E2C64" w:rsidRPr="001E2C64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55,0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16F9496" w14:textId="5752545F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5</w:t>
            </w:r>
            <w:r w:rsidR="00E10B58">
              <w:rPr>
                <w:rFonts w:ascii="Times New Roman" w:hAnsi="Times New Roman" w:cs="Times New Roman"/>
                <w:color w:val="000000"/>
              </w:rPr>
              <w:t>5</w:t>
            </w:r>
            <w:r w:rsidRPr="00FA12F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10A43482" w14:textId="77CB2B7B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55,0</w:t>
            </w:r>
          </w:p>
        </w:tc>
        <w:tc>
          <w:tcPr>
            <w:tcW w:w="1653" w:type="dxa"/>
            <w:shd w:val="clear" w:color="auto" w:fill="auto"/>
            <w:noWrap/>
            <w:vAlign w:val="bottom"/>
          </w:tcPr>
          <w:p w14:paraId="067F15EE" w14:textId="1361970E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1E2C64" w:rsidRPr="00FA12FE" w14:paraId="3199F0AE" w14:textId="77777777" w:rsidTr="008E47D5">
        <w:trPr>
          <w:gridAfter w:val="1"/>
          <w:wAfter w:w="12" w:type="dxa"/>
          <w:trHeight w:val="300"/>
        </w:trPr>
        <w:tc>
          <w:tcPr>
            <w:tcW w:w="704" w:type="dxa"/>
            <w:vMerge/>
            <w:shd w:val="clear" w:color="auto" w:fill="auto"/>
            <w:noWrap/>
            <w:vAlign w:val="bottom"/>
          </w:tcPr>
          <w:p w14:paraId="56449BAD" w14:textId="5BA04B44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5" w:type="dxa"/>
            <w:vMerge/>
            <w:shd w:val="clear" w:color="auto" w:fill="auto"/>
            <w:noWrap/>
          </w:tcPr>
          <w:p w14:paraId="2115263F" w14:textId="25625333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8" w:type="dxa"/>
            <w:vMerge/>
            <w:shd w:val="clear" w:color="auto" w:fill="auto"/>
            <w:noWrap/>
            <w:vAlign w:val="bottom"/>
          </w:tcPr>
          <w:p w14:paraId="43691607" w14:textId="0501BEC6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14:paraId="317EEDE6" w14:textId="310A2DB5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964D9" w14:textId="77777777" w:rsidR="001E2C64" w:rsidRPr="00FA12FE" w:rsidRDefault="001E2C64" w:rsidP="001E2C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2FE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1EBFEE" w14:textId="273F0403" w:rsidR="001E2C64" w:rsidRPr="00FA12FE" w:rsidRDefault="001E2C64" w:rsidP="001E2C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2FE">
              <w:rPr>
                <w:rFonts w:ascii="Times New Roman" w:hAnsi="Times New Roman" w:cs="Times New Roman"/>
                <w:sz w:val="24"/>
                <w:szCs w:val="24"/>
              </w:rPr>
              <w:t>21 4 03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2FE">
              <w:rPr>
                <w:rFonts w:ascii="Times New Roman" w:hAnsi="Times New Roman" w:cs="Times New Roman"/>
                <w:sz w:val="24"/>
                <w:szCs w:val="24"/>
              </w:rPr>
              <w:t>80957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7B60B43" w14:textId="2307B4F1" w:rsidR="001E2C64" w:rsidRPr="001E2C64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55,0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DDB0891" w14:textId="7C7E64A2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5</w:t>
            </w:r>
            <w:r w:rsidR="00E10B58">
              <w:rPr>
                <w:rFonts w:ascii="Times New Roman" w:hAnsi="Times New Roman" w:cs="Times New Roman"/>
                <w:color w:val="000000"/>
              </w:rPr>
              <w:t>5</w:t>
            </w:r>
            <w:r w:rsidRPr="00FA12F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66E48CD9" w14:textId="3E7FD9D6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55,0</w:t>
            </w:r>
          </w:p>
        </w:tc>
        <w:tc>
          <w:tcPr>
            <w:tcW w:w="1653" w:type="dxa"/>
            <w:shd w:val="clear" w:color="auto" w:fill="auto"/>
            <w:noWrap/>
            <w:vAlign w:val="bottom"/>
          </w:tcPr>
          <w:p w14:paraId="68FC496E" w14:textId="35EA2CEC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1E2C64" w:rsidRPr="00FA12FE" w14:paraId="43E5A152" w14:textId="77777777" w:rsidTr="008E47D5">
        <w:trPr>
          <w:gridAfter w:val="1"/>
          <w:wAfter w:w="12" w:type="dxa"/>
          <w:trHeight w:val="300"/>
        </w:trPr>
        <w:tc>
          <w:tcPr>
            <w:tcW w:w="704" w:type="dxa"/>
            <w:vMerge w:val="restart"/>
            <w:shd w:val="clear" w:color="auto" w:fill="auto"/>
            <w:noWrap/>
            <w:vAlign w:val="bottom"/>
          </w:tcPr>
          <w:p w14:paraId="1DBE7D1D" w14:textId="582D015D" w:rsidR="001E2C64" w:rsidRPr="00FA12FE" w:rsidRDefault="001E2C64" w:rsidP="001E2C6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55.</w:t>
            </w:r>
          </w:p>
        </w:tc>
        <w:tc>
          <w:tcPr>
            <w:tcW w:w="1445" w:type="dxa"/>
            <w:vMerge w:val="restart"/>
            <w:shd w:val="clear" w:color="auto" w:fill="auto"/>
            <w:noWrap/>
          </w:tcPr>
          <w:p w14:paraId="2FD275FC" w14:textId="1E7D667D" w:rsidR="001E2C64" w:rsidRPr="00FA12FE" w:rsidRDefault="001E2C64" w:rsidP="001E2C6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  <w:tc>
          <w:tcPr>
            <w:tcW w:w="2388" w:type="dxa"/>
            <w:vMerge w:val="restart"/>
            <w:shd w:val="clear" w:color="auto" w:fill="auto"/>
            <w:noWrap/>
            <w:vAlign w:val="bottom"/>
          </w:tcPr>
          <w:p w14:paraId="38052415" w14:textId="002ECE5C" w:rsidR="001E2C64" w:rsidRPr="00FA12FE" w:rsidRDefault="001E2C64" w:rsidP="001E2C6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 xml:space="preserve">«Обеспечение выполнения полномочий Оренбургской области по предоставлению дотаций бюджетам поселений на выравнивание бюджетной </w:t>
            </w:r>
            <w:r w:rsidRPr="00FA12FE">
              <w:rPr>
                <w:rFonts w:ascii="Times New Roman" w:hAnsi="Times New Roman" w:cs="Times New Roman"/>
              </w:rPr>
              <w:lastRenderedPageBreak/>
              <w:t>обеспеченности за счет средств областного бюджета»</w:t>
            </w:r>
          </w:p>
        </w:tc>
        <w:tc>
          <w:tcPr>
            <w:tcW w:w="2126" w:type="dxa"/>
            <w:vMerge w:val="restart"/>
            <w:shd w:val="clear" w:color="auto" w:fill="auto"/>
            <w:noWrap/>
          </w:tcPr>
          <w:p w14:paraId="384603CF" w14:textId="66E949FE" w:rsidR="001E2C64" w:rsidRPr="00FA12FE" w:rsidRDefault="001E2C64" w:rsidP="001E2C6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lastRenderedPageBreak/>
              <w:t>Финансовый отдел администрации Бугурусланского района</w:t>
            </w:r>
          </w:p>
        </w:tc>
        <w:tc>
          <w:tcPr>
            <w:tcW w:w="992" w:type="dxa"/>
            <w:shd w:val="clear" w:color="auto" w:fill="FFFFFF"/>
            <w:noWrap/>
            <w:vAlign w:val="bottom"/>
          </w:tcPr>
          <w:p w14:paraId="710CEF4B" w14:textId="08CB1A3D" w:rsidR="001E2C64" w:rsidRPr="00FA12FE" w:rsidRDefault="001E2C64" w:rsidP="001E2C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2F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  <w:shd w:val="clear" w:color="auto" w:fill="FFFFFF"/>
            <w:noWrap/>
            <w:vAlign w:val="bottom"/>
          </w:tcPr>
          <w:p w14:paraId="1844FAF2" w14:textId="44270030" w:rsidR="001E2C64" w:rsidRPr="00FA12FE" w:rsidRDefault="001E2C64" w:rsidP="001E2C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2FE">
              <w:rPr>
                <w:rFonts w:ascii="Times New Roman" w:hAnsi="Times New Roman" w:cs="Times New Roman"/>
                <w:sz w:val="24"/>
                <w:szCs w:val="24"/>
              </w:rPr>
              <w:t>21 4 04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2FE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95BE291" w14:textId="3873E838" w:rsidR="001E2C64" w:rsidRPr="001E2C64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54 521,0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50FA78C" w14:textId="6EB05253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 xml:space="preserve">50 </w:t>
            </w:r>
            <w:r w:rsidR="00E10B58">
              <w:rPr>
                <w:rFonts w:ascii="Times New Roman" w:hAnsi="Times New Roman" w:cs="Times New Roman"/>
                <w:color w:val="000000"/>
              </w:rPr>
              <w:t>521</w:t>
            </w:r>
            <w:r w:rsidRPr="00FA12F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049B7BA8" w14:textId="00299A1C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54 521,0</w:t>
            </w:r>
          </w:p>
        </w:tc>
        <w:tc>
          <w:tcPr>
            <w:tcW w:w="1653" w:type="dxa"/>
            <w:shd w:val="clear" w:color="auto" w:fill="auto"/>
            <w:noWrap/>
            <w:vAlign w:val="bottom"/>
          </w:tcPr>
          <w:p w14:paraId="5BE38EAE" w14:textId="06AA998D" w:rsidR="001E2C64" w:rsidRPr="00FA12FE" w:rsidRDefault="00E10B58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13 5</w:t>
            </w:r>
            <w:r w:rsidR="001E2C64" w:rsidRPr="00FA12FE">
              <w:rPr>
                <w:rFonts w:ascii="Times New Roman" w:hAnsi="Times New Roman" w:cs="Times New Roman"/>
                <w:color w:val="000000"/>
              </w:rPr>
              <w:t>00,0</w:t>
            </w:r>
          </w:p>
        </w:tc>
      </w:tr>
      <w:tr w:rsidR="001E2C64" w:rsidRPr="00FA12FE" w14:paraId="5134D09F" w14:textId="77777777" w:rsidTr="008E47D5">
        <w:trPr>
          <w:gridAfter w:val="1"/>
          <w:wAfter w:w="12" w:type="dxa"/>
          <w:trHeight w:val="300"/>
        </w:trPr>
        <w:tc>
          <w:tcPr>
            <w:tcW w:w="704" w:type="dxa"/>
            <w:vMerge/>
            <w:shd w:val="clear" w:color="auto" w:fill="auto"/>
            <w:noWrap/>
            <w:vAlign w:val="bottom"/>
          </w:tcPr>
          <w:p w14:paraId="79B31661" w14:textId="2956D6EF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5" w:type="dxa"/>
            <w:vMerge/>
            <w:shd w:val="clear" w:color="auto" w:fill="auto"/>
            <w:noWrap/>
          </w:tcPr>
          <w:p w14:paraId="666E78E7" w14:textId="337EB1F2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8" w:type="dxa"/>
            <w:vMerge/>
            <w:shd w:val="clear" w:color="auto" w:fill="auto"/>
            <w:noWrap/>
            <w:vAlign w:val="bottom"/>
          </w:tcPr>
          <w:p w14:paraId="372124E3" w14:textId="468BE722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14:paraId="0D90F2AF" w14:textId="341D6646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BACB5D" w14:textId="77777777" w:rsidR="001E2C64" w:rsidRPr="00FA12FE" w:rsidRDefault="001E2C64" w:rsidP="001E2C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2FE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87391" w14:textId="1E51D361" w:rsidR="001E2C64" w:rsidRPr="00FA12FE" w:rsidRDefault="001E2C64" w:rsidP="001E2C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2FE">
              <w:rPr>
                <w:rFonts w:ascii="Times New Roman" w:hAnsi="Times New Roman" w:cs="Times New Roman"/>
                <w:sz w:val="24"/>
                <w:szCs w:val="24"/>
              </w:rPr>
              <w:t>21 4 04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2FE">
              <w:rPr>
                <w:rFonts w:ascii="Times New Roman" w:hAnsi="Times New Roman" w:cs="Times New Roman"/>
                <w:sz w:val="24"/>
                <w:szCs w:val="24"/>
              </w:rPr>
              <w:t>80050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6167823" w14:textId="17B59A53" w:rsidR="001E2C64" w:rsidRPr="001E2C64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54 521,0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70BB74C" w14:textId="506112FF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 xml:space="preserve">50 </w:t>
            </w:r>
            <w:r w:rsidR="00E10B58">
              <w:rPr>
                <w:rFonts w:ascii="Times New Roman" w:hAnsi="Times New Roman" w:cs="Times New Roman"/>
                <w:color w:val="000000"/>
              </w:rPr>
              <w:t>521</w:t>
            </w:r>
            <w:r w:rsidRPr="00FA12FE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4783BD9E" w14:textId="2ECB36AE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54 521,0</w:t>
            </w:r>
          </w:p>
        </w:tc>
        <w:tc>
          <w:tcPr>
            <w:tcW w:w="1653" w:type="dxa"/>
            <w:shd w:val="clear" w:color="auto" w:fill="auto"/>
            <w:noWrap/>
            <w:vAlign w:val="bottom"/>
          </w:tcPr>
          <w:p w14:paraId="240E3C87" w14:textId="1C2C6B2A" w:rsidR="001E2C64" w:rsidRPr="00FA12FE" w:rsidRDefault="00E10B58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13 5</w:t>
            </w:r>
            <w:r w:rsidR="001E2C64" w:rsidRPr="00FA12FE">
              <w:rPr>
                <w:rFonts w:ascii="Times New Roman" w:hAnsi="Times New Roman" w:cs="Times New Roman"/>
                <w:color w:val="000000"/>
              </w:rPr>
              <w:t>00,0</w:t>
            </w:r>
          </w:p>
        </w:tc>
      </w:tr>
      <w:tr w:rsidR="001E2C64" w:rsidRPr="00FA12FE" w14:paraId="7A32A0A4" w14:textId="77777777" w:rsidTr="008E47D5">
        <w:trPr>
          <w:gridAfter w:val="1"/>
          <w:wAfter w:w="12" w:type="dxa"/>
          <w:trHeight w:val="300"/>
        </w:trPr>
        <w:tc>
          <w:tcPr>
            <w:tcW w:w="704" w:type="dxa"/>
            <w:vMerge w:val="restart"/>
            <w:shd w:val="clear" w:color="auto" w:fill="auto"/>
            <w:noWrap/>
            <w:vAlign w:val="bottom"/>
          </w:tcPr>
          <w:p w14:paraId="6779830C" w14:textId="78510CA9" w:rsidR="001E2C64" w:rsidRPr="00FA12FE" w:rsidRDefault="001E2C64" w:rsidP="001E2C6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66.</w:t>
            </w:r>
          </w:p>
        </w:tc>
        <w:tc>
          <w:tcPr>
            <w:tcW w:w="1445" w:type="dxa"/>
            <w:vMerge w:val="restart"/>
            <w:shd w:val="clear" w:color="auto" w:fill="auto"/>
            <w:noWrap/>
          </w:tcPr>
          <w:p w14:paraId="3BA5649C" w14:textId="2E390025" w:rsidR="001E2C64" w:rsidRPr="00FA12FE" w:rsidRDefault="001E2C64" w:rsidP="001E2C6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  <w:tc>
          <w:tcPr>
            <w:tcW w:w="2388" w:type="dxa"/>
            <w:vMerge w:val="restart"/>
            <w:shd w:val="clear" w:color="auto" w:fill="auto"/>
            <w:noWrap/>
            <w:vAlign w:val="bottom"/>
          </w:tcPr>
          <w:p w14:paraId="53119B2C" w14:textId="54E4F94D" w:rsidR="001E2C64" w:rsidRPr="00FA12FE" w:rsidRDefault="001E2C64" w:rsidP="001E2C6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«Выравнивание бюджетной обеспеченности поселений, за исключением дотаций, предоставляемых за счет субвенций на эти цели из областного бюджета»</w:t>
            </w:r>
          </w:p>
        </w:tc>
        <w:tc>
          <w:tcPr>
            <w:tcW w:w="2126" w:type="dxa"/>
            <w:vMerge w:val="restart"/>
            <w:shd w:val="clear" w:color="auto" w:fill="auto"/>
            <w:noWrap/>
          </w:tcPr>
          <w:p w14:paraId="657AD367" w14:textId="787C2630" w:rsidR="001E2C64" w:rsidRPr="00FA12FE" w:rsidRDefault="001E2C64" w:rsidP="001E2C6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Финансовый отдел администрации Бугурусланского района</w:t>
            </w:r>
          </w:p>
        </w:tc>
        <w:tc>
          <w:tcPr>
            <w:tcW w:w="992" w:type="dxa"/>
            <w:noWrap/>
            <w:vAlign w:val="bottom"/>
          </w:tcPr>
          <w:p w14:paraId="340D1041" w14:textId="4AA2DF20" w:rsidR="001E2C64" w:rsidRPr="00FA12FE" w:rsidRDefault="001E2C64" w:rsidP="001E2C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2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701" w:type="dxa"/>
            <w:noWrap/>
            <w:vAlign w:val="bottom"/>
          </w:tcPr>
          <w:p w14:paraId="74354E6C" w14:textId="6556B49A" w:rsidR="001E2C64" w:rsidRPr="00FA12FE" w:rsidRDefault="001E2C64" w:rsidP="001E2C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2FE">
              <w:rPr>
                <w:rFonts w:ascii="Times New Roman" w:hAnsi="Times New Roman" w:cs="Times New Roman"/>
                <w:sz w:val="24"/>
                <w:szCs w:val="24"/>
              </w:rPr>
              <w:t>21 4 05 00000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C0E8A02" w14:textId="46BD5C45" w:rsidR="001E2C64" w:rsidRPr="001E2C64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4D14379" w14:textId="4706B671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3B163D24" w14:textId="4A7689CE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653" w:type="dxa"/>
            <w:shd w:val="clear" w:color="auto" w:fill="auto"/>
            <w:noWrap/>
            <w:vAlign w:val="bottom"/>
          </w:tcPr>
          <w:p w14:paraId="5F347328" w14:textId="1D1209B5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1E2C64" w:rsidRPr="00FA12FE" w14:paraId="0C15CC2C" w14:textId="77777777" w:rsidTr="008E47D5">
        <w:trPr>
          <w:gridAfter w:val="1"/>
          <w:wAfter w:w="12" w:type="dxa"/>
          <w:trHeight w:val="300"/>
        </w:trPr>
        <w:tc>
          <w:tcPr>
            <w:tcW w:w="704" w:type="dxa"/>
            <w:vMerge/>
            <w:shd w:val="clear" w:color="auto" w:fill="auto"/>
            <w:noWrap/>
            <w:vAlign w:val="bottom"/>
          </w:tcPr>
          <w:p w14:paraId="72344BD6" w14:textId="1111F6B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5" w:type="dxa"/>
            <w:vMerge/>
            <w:shd w:val="clear" w:color="auto" w:fill="auto"/>
            <w:noWrap/>
          </w:tcPr>
          <w:p w14:paraId="5B4E360B" w14:textId="072B967D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8" w:type="dxa"/>
            <w:vMerge/>
            <w:shd w:val="clear" w:color="auto" w:fill="auto"/>
            <w:noWrap/>
            <w:vAlign w:val="bottom"/>
          </w:tcPr>
          <w:p w14:paraId="627C3403" w14:textId="5CF24243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14:paraId="51E44622" w14:textId="1E0D1F72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36789" w14:textId="77777777" w:rsidR="001E2C64" w:rsidRPr="00FA12FE" w:rsidRDefault="001E2C64" w:rsidP="001E2C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2FE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7BCCD" w14:textId="5656DC33" w:rsidR="001E2C64" w:rsidRPr="00FA12FE" w:rsidRDefault="001E2C64" w:rsidP="001E2C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12FE">
              <w:rPr>
                <w:rFonts w:ascii="Times New Roman" w:hAnsi="Times New Roman" w:cs="Times New Roman"/>
                <w:sz w:val="24"/>
                <w:szCs w:val="24"/>
              </w:rPr>
              <w:t>21 4 05</w:t>
            </w:r>
            <w:r w:rsidR="008D2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2FE">
              <w:rPr>
                <w:rFonts w:ascii="Times New Roman" w:hAnsi="Times New Roman" w:cs="Times New Roman"/>
                <w:sz w:val="24"/>
                <w:szCs w:val="24"/>
              </w:rPr>
              <w:t>90040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762C9A1" w14:textId="5F2FE3A2" w:rsidR="001E2C64" w:rsidRPr="001E2C64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3DE186F" w14:textId="2B0E1202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7A5BFFDC" w14:textId="27F10EA2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653" w:type="dxa"/>
            <w:shd w:val="clear" w:color="auto" w:fill="auto"/>
            <w:noWrap/>
            <w:vAlign w:val="bottom"/>
          </w:tcPr>
          <w:p w14:paraId="36739B33" w14:textId="71F90F2E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1E2C64" w:rsidRPr="00FA12FE" w14:paraId="1C7F5D3A" w14:textId="77777777" w:rsidTr="008E47D5">
        <w:trPr>
          <w:gridAfter w:val="1"/>
          <w:wAfter w:w="12" w:type="dxa"/>
          <w:trHeight w:val="300"/>
        </w:trPr>
        <w:tc>
          <w:tcPr>
            <w:tcW w:w="704" w:type="dxa"/>
            <w:vMerge w:val="restart"/>
            <w:shd w:val="clear" w:color="auto" w:fill="auto"/>
            <w:noWrap/>
            <w:vAlign w:val="bottom"/>
          </w:tcPr>
          <w:p w14:paraId="26291052" w14:textId="4CB0C4FF" w:rsidR="001E2C64" w:rsidRPr="00FA12FE" w:rsidRDefault="001E2C64" w:rsidP="001E2C6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77.</w:t>
            </w:r>
          </w:p>
        </w:tc>
        <w:tc>
          <w:tcPr>
            <w:tcW w:w="1445" w:type="dxa"/>
            <w:vMerge w:val="restart"/>
            <w:shd w:val="clear" w:color="auto" w:fill="auto"/>
            <w:noWrap/>
          </w:tcPr>
          <w:p w14:paraId="1063E312" w14:textId="1CB82B91" w:rsidR="001E2C64" w:rsidRPr="00FA12FE" w:rsidRDefault="001E2C64" w:rsidP="001E2C6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  <w:tc>
          <w:tcPr>
            <w:tcW w:w="2388" w:type="dxa"/>
            <w:vMerge w:val="restart"/>
            <w:shd w:val="clear" w:color="auto" w:fill="auto"/>
            <w:noWrap/>
          </w:tcPr>
          <w:p w14:paraId="630AF5BD" w14:textId="4624FB79" w:rsidR="001E2C64" w:rsidRPr="00FA12FE" w:rsidRDefault="001E2C64" w:rsidP="001E2C64">
            <w:pPr>
              <w:ind w:firstLine="0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FA12FE">
              <w:rPr>
                <w:rFonts w:ascii="Times New Roman" w:hAnsi="Times New Roman" w:cs="Times New Roman"/>
                <w:lang w:eastAsia="en-US"/>
              </w:rPr>
              <w:t>«Прочие дотации бюджетам поселений»</w:t>
            </w:r>
          </w:p>
        </w:tc>
        <w:tc>
          <w:tcPr>
            <w:tcW w:w="2126" w:type="dxa"/>
            <w:vMerge w:val="restart"/>
            <w:shd w:val="clear" w:color="auto" w:fill="auto"/>
            <w:noWrap/>
            <w:vAlign w:val="bottom"/>
          </w:tcPr>
          <w:p w14:paraId="36824973" w14:textId="68A2CF03" w:rsidR="001E2C64" w:rsidRPr="00FA12FE" w:rsidRDefault="001E2C64" w:rsidP="001E2C6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Финансовый отдел администрации Бугурусланского района</w:t>
            </w:r>
          </w:p>
        </w:tc>
        <w:tc>
          <w:tcPr>
            <w:tcW w:w="992" w:type="dxa"/>
            <w:noWrap/>
            <w:vAlign w:val="bottom"/>
          </w:tcPr>
          <w:p w14:paraId="3F4888EF" w14:textId="08B69B5E" w:rsidR="001E2C64" w:rsidRPr="00FA12FE" w:rsidRDefault="001E2C64" w:rsidP="001E2C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2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701" w:type="dxa"/>
            <w:shd w:val="clear" w:color="000000" w:fill="FFFFFF"/>
            <w:noWrap/>
            <w:vAlign w:val="bottom"/>
          </w:tcPr>
          <w:p w14:paraId="5CBA0F97" w14:textId="39CC8C13" w:rsidR="001E2C64" w:rsidRPr="00FA12FE" w:rsidRDefault="001E2C64" w:rsidP="001E2C64">
            <w:pPr>
              <w:ind w:firstLine="0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214 06 00000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8F4FABB" w14:textId="1DC0C702" w:rsidR="001E2C64" w:rsidRPr="001E2C64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30 633,7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943C0D6" w14:textId="7B8EFC04" w:rsidR="001E2C64" w:rsidRPr="00FA12FE" w:rsidRDefault="00E10B58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44 927,7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5749909B" w14:textId="3F659CD4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30 633,7</w:t>
            </w:r>
          </w:p>
        </w:tc>
        <w:tc>
          <w:tcPr>
            <w:tcW w:w="1653" w:type="dxa"/>
            <w:shd w:val="clear" w:color="auto" w:fill="auto"/>
            <w:noWrap/>
            <w:vAlign w:val="bottom"/>
          </w:tcPr>
          <w:p w14:paraId="3C3D735C" w14:textId="4FA5BC1D" w:rsidR="001E2C64" w:rsidRPr="00FA12FE" w:rsidRDefault="00E10B58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7 250,0</w:t>
            </w:r>
          </w:p>
        </w:tc>
      </w:tr>
      <w:tr w:rsidR="001E2C64" w:rsidRPr="00FA12FE" w14:paraId="7B79AE81" w14:textId="77777777" w:rsidTr="008E47D5">
        <w:trPr>
          <w:gridAfter w:val="1"/>
          <w:wAfter w:w="12" w:type="dxa"/>
          <w:trHeight w:val="300"/>
        </w:trPr>
        <w:tc>
          <w:tcPr>
            <w:tcW w:w="704" w:type="dxa"/>
            <w:vMerge/>
            <w:shd w:val="clear" w:color="auto" w:fill="auto"/>
            <w:noWrap/>
            <w:vAlign w:val="bottom"/>
          </w:tcPr>
          <w:p w14:paraId="3B4662E4" w14:textId="4B848D19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5" w:type="dxa"/>
            <w:vMerge/>
            <w:shd w:val="clear" w:color="auto" w:fill="auto"/>
            <w:noWrap/>
          </w:tcPr>
          <w:p w14:paraId="164C936E" w14:textId="6BA7BADA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8" w:type="dxa"/>
            <w:vMerge/>
            <w:shd w:val="clear" w:color="auto" w:fill="auto"/>
            <w:noWrap/>
          </w:tcPr>
          <w:p w14:paraId="12C0AB32" w14:textId="7488FB7E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  <w:vAlign w:val="bottom"/>
          </w:tcPr>
          <w:p w14:paraId="0474548A" w14:textId="78D042E2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BEE86" w14:textId="77777777" w:rsidR="001E2C64" w:rsidRPr="00FA12FE" w:rsidRDefault="001E2C64" w:rsidP="001E2C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2FE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5A73F3" w14:textId="77777777" w:rsidR="001E2C64" w:rsidRPr="00FA12FE" w:rsidRDefault="001E2C64" w:rsidP="001E2C64">
            <w:pPr>
              <w:ind w:firstLine="0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21 4 06 90030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E1F396D" w14:textId="0473E2CF" w:rsidR="001E2C64" w:rsidRPr="001E2C64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30 633,7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EEABFB9" w14:textId="64A8B8DF" w:rsidR="001E2C64" w:rsidRPr="00FA12FE" w:rsidRDefault="00E10B58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44 927,7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7EC9EDBA" w14:textId="46F5FA4F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30 633,7</w:t>
            </w:r>
          </w:p>
        </w:tc>
        <w:tc>
          <w:tcPr>
            <w:tcW w:w="1653" w:type="dxa"/>
            <w:shd w:val="clear" w:color="auto" w:fill="auto"/>
            <w:noWrap/>
            <w:vAlign w:val="bottom"/>
          </w:tcPr>
          <w:p w14:paraId="23B1EA63" w14:textId="3A336AB3" w:rsidR="001E2C64" w:rsidRPr="00FA12FE" w:rsidRDefault="00E10B58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7 250,0</w:t>
            </w:r>
          </w:p>
        </w:tc>
      </w:tr>
      <w:tr w:rsidR="001E2C64" w:rsidRPr="00FA12FE" w14:paraId="03321E4E" w14:textId="77777777" w:rsidTr="008E47D5">
        <w:trPr>
          <w:gridAfter w:val="1"/>
          <w:wAfter w:w="12" w:type="dxa"/>
          <w:trHeight w:val="300"/>
        </w:trPr>
        <w:tc>
          <w:tcPr>
            <w:tcW w:w="704" w:type="dxa"/>
            <w:vMerge w:val="restart"/>
            <w:shd w:val="clear" w:color="auto" w:fill="auto"/>
            <w:noWrap/>
            <w:vAlign w:val="bottom"/>
          </w:tcPr>
          <w:p w14:paraId="6CA33752" w14:textId="1C746E19" w:rsidR="001E2C64" w:rsidRPr="00FA12FE" w:rsidRDefault="001E2C64" w:rsidP="001E2C6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88.</w:t>
            </w:r>
          </w:p>
        </w:tc>
        <w:tc>
          <w:tcPr>
            <w:tcW w:w="1445" w:type="dxa"/>
            <w:vMerge w:val="restart"/>
            <w:shd w:val="clear" w:color="auto" w:fill="auto"/>
            <w:noWrap/>
          </w:tcPr>
          <w:p w14:paraId="4C8E4597" w14:textId="4599E23A" w:rsidR="001E2C64" w:rsidRPr="00FA12FE" w:rsidRDefault="001E2C64" w:rsidP="001E2C6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  <w:tc>
          <w:tcPr>
            <w:tcW w:w="2388" w:type="dxa"/>
            <w:vMerge w:val="restart"/>
            <w:shd w:val="clear" w:color="auto" w:fill="auto"/>
            <w:noWrap/>
            <w:vAlign w:val="bottom"/>
          </w:tcPr>
          <w:p w14:paraId="091094FD" w14:textId="41D9CAEC" w:rsidR="001E2C64" w:rsidRPr="00FA12FE" w:rsidRDefault="001E2C64" w:rsidP="001E2C6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«Регулирование качества окружающей среды и оздоровление экологической обстановки Бугурусланского района»</w:t>
            </w:r>
          </w:p>
        </w:tc>
        <w:tc>
          <w:tcPr>
            <w:tcW w:w="2126" w:type="dxa"/>
            <w:vMerge w:val="restart"/>
            <w:shd w:val="clear" w:color="auto" w:fill="auto"/>
            <w:noWrap/>
          </w:tcPr>
          <w:p w14:paraId="5C306D4C" w14:textId="01E1D6DE" w:rsidR="001E2C64" w:rsidRPr="00FA12FE" w:rsidRDefault="001E2C64" w:rsidP="001E2C6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Финансовый отдел администрации Бугурусланского района</w:t>
            </w:r>
          </w:p>
        </w:tc>
        <w:tc>
          <w:tcPr>
            <w:tcW w:w="992" w:type="dxa"/>
            <w:noWrap/>
            <w:vAlign w:val="bottom"/>
          </w:tcPr>
          <w:p w14:paraId="48DDF013" w14:textId="00CB3817" w:rsidR="001E2C64" w:rsidRPr="00FA12FE" w:rsidRDefault="001E2C64" w:rsidP="001E2C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2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701" w:type="dxa"/>
            <w:shd w:val="clear" w:color="000000" w:fill="FFFFFF"/>
            <w:noWrap/>
            <w:vAlign w:val="bottom"/>
          </w:tcPr>
          <w:p w14:paraId="054FDF39" w14:textId="26CCF641" w:rsidR="001E2C64" w:rsidRPr="00FA12FE" w:rsidRDefault="001E2C64" w:rsidP="001E2C64">
            <w:pPr>
              <w:ind w:firstLine="0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214 07 00000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4334AC6" w14:textId="2234C843" w:rsidR="001E2C64" w:rsidRPr="001E2C64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15 009,0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EC86932" w14:textId="640F566E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 xml:space="preserve">15 </w:t>
            </w:r>
            <w:r w:rsidR="00E10B58">
              <w:rPr>
                <w:rFonts w:ascii="Times New Roman" w:hAnsi="Times New Roman" w:cs="Times New Roman"/>
                <w:color w:val="000000"/>
              </w:rPr>
              <w:t>00</w:t>
            </w:r>
            <w:r w:rsidRPr="00FA12FE">
              <w:rPr>
                <w:rFonts w:ascii="Times New Roman" w:hAnsi="Times New Roman" w:cs="Times New Roman"/>
                <w:color w:val="000000"/>
              </w:rPr>
              <w:t>9,0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09785FC9" w14:textId="76C9B8D3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15 009,0</w:t>
            </w:r>
          </w:p>
        </w:tc>
        <w:tc>
          <w:tcPr>
            <w:tcW w:w="1653" w:type="dxa"/>
            <w:shd w:val="clear" w:color="auto" w:fill="auto"/>
            <w:noWrap/>
            <w:vAlign w:val="bottom"/>
          </w:tcPr>
          <w:p w14:paraId="69FF5378" w14:textId="5F81E522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1E2C64" w:rsidRPr="00FA12FE" w14:paraId="471A4F45" w14:textId="77777777" w:rsidTr="008E47D5">
        <w:trPr>
          <w:gridAfter w:val="1"/>
          <w:wAfter w:w="12" w:type="dxa"/>
          <w:trHeight w:val="300"/>
        </w:trPr>
        <w:tc>
          <w:tcPr>
            <w:tcW w:w="704" w:type="dxa"/>
            <w:vMerge/>
            <w:shd w:val="clear" w:color="auto" w:fill="auto"/>
            <w:noWrap/>
            <w:vAlign w:val="bottom"/>
          </w:tcPr>
          <w:p w14:paraId="06288334" w14:textId="0507DA18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5" w:type="dxa"/>
            <w:vMerge/>
            <w:shd w:val="clear" w:color="auto" w:fill="auto"/>
            <w:noWrap/>
          </w:tcPr>
          <w:p w14:paraId="5B3E0A93" w14:textId="5096D5EE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8" w:type="dxa"/>
            <w:vMerge/>
            <w:shd w:val="clear" w:color="auto" w:fill="auto"/>
            <w:noWrap/>
            <w:vAlign w:val="bottom"/>
          </w:tcPr>
          <w:p w14:paraId="76289B71" w14:textId="47DB4458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14:paraId="0EE0296D" w14:textId="69EB45CE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A1F950" w14:textId="77777777" w:rsidR="001E2C64" w:rsidRPr="00FA12FE" w:rsidRDefault="001E2C64" w:rsidP="001E2C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2FE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E64D2E" w14:textId="77777777" w:rsidR="001E2C64" w:rsidRPr="00FA12FE" w:rsidRDefault="001E2C64" w:rsidP="001E2C64">
            <w:pPr>
              <w:ind w:firstLine="0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21 4 07 90529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62B8C65" w14:textId="62082162" w:rsidR="001E2C64" w:rsidRPr="001E2C64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15 009,0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FB5B863" w14:textId="2808490C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 xml:space="preserve">15 </w:t>
            </w:r>
            <w:r w:rsidR="00E10B58">
              <w:rPr>
                <w:rFonts w:ascii="Times New Roman" w:hAnsi="Times New Roman" w:cs="Times New Roman"/>
                <w:color w:val="000000"/>
              </w:rPr>
              <w:t>00</w:t>
            </w:r>
            <w:r w:rsidRPr="00FA12FE">
              <w:rPr>
                <w:rFonts w:ascii="Times New Roman" w:hAnsi="Times New Roman" w:cs="Times New Roman"/>
                <w:color w:val="000000"/>
              </w:rPr>
              <w:t>9,0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096F8290" w14:textId="10BD7C01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15 009,0</w:t>
            </w:r>
          </w:p>
        </w:tc>
        <w:tc>
          <w:tcPr>
            <w:tcW w:w="1653" w:type="dxa"/>
            <w:shd w:val="clear" w:color="auto" w:fill="auto"/>
            <w:noWrap/>
            <w:vAlign w:val="bottom"/>
          </w:tcPr>
          <w:p w14:paraId="15F08490" w14:textId="546991FE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1E2C64" w:rsidRPr="00FA12FE" w14:paraId="1F9C9445" w14:textId="77777777" w:rsidTr="008E47D5">
        <w:trPr>
          <w:gridAfter w:val="1"/>
          <w:wAfter w:w="12" w:type="dxa"/>
          <w:trHeight w:val="300"/>
        </w:trPr>
        <w:tc>
          <w:tcPr>
            <w:tcW w:w="704" w:type="dxa"/>
            <w:vMerge w:val="restart"/>
            <w:shd w:val="clear" w:color="auto" w:fill="auto"/>
            <w:noWrap/>
            <w:vAlign w:val="bottom"/>
          </w:tcPr>
          <w:p w14:paraId="78E3E198" w14:textId="55E6D841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1445" w:type="dxa"/>
            <w:vMerge w:val="restart"/>
            <w:shd w:val="clear" w:color="auto" w:fill="auto"/>
            <w:noWrap/>
          </w:tcPr>
          <w:p w14:paraId="59528671" w14:textId="68FBBA9E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  <w:tc>
          <w:tcPr>
            <w:tcW w:w="2388" w:type="dxa"/>
            <w:vMerge w:val="restart"/>
            <w:shd w:val="clear" w:color="auto" w:fill="auto"/>
            <w:noWrap/>
            <w:vAlign w:val="bottom"/>
          </w:tcPr>
          <w:p w14:paraId="4DFC9190" w14:textId="6B4BFC5F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Прочие мероприятия в области управления муниципальными финансами</w:t>
            </w:r>
          </w:p>
        </w:tc>
        <w:tc>
          <w:tcPr>
            <w:tcW w:w="2126" w:type="dxa"/>
            <w:vMerge w:val="restart"/>
            <w:shd w:val="clear" w:color="auto" w:fill="auto"/>
            <w:noWrap/>
          </w:tcPr>
          <w:p w14:paraId="6D692C75" w14:textId="3CC2DC85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Финансовый отдел администрации Бугурусланского района</w:t>
            </w:r>
          </w:p>
        </w:tc>
        <w:tc>
          <w:tcPr>
            <w:tcW w:w="992" w:type="dxa"/>
            <w:noWrap/>
            <w:vAlign w:val="bottom"/>
          </w:tcPr>
          <w:p w14:paraId="76DB7AF6" w14:textId="3A5BA371" w:rsidR="001E2C64" w:rsidRPr="00FA12FE" w:rsidRDefault="001E2C64" w:rsidP="001E2C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2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701" w:type="dxa"/>
            <w:shd w:val="clear" w:color="000000" w:fill="FFFFFF"/>
            <w:noWrap/>
            <w:vAlign w:val="bottom"/>
          </w:tcPr>
          <w:p w14:paraId="5D093650" w14:textId="31EDE87E" w:rsidR="001E2C64" w:rsidRPr="00FA12FE" w:rsidRDefault="001E2C64" w:rsidP="001E2C64">
            <w:pPr>
              <w:ind w:firstLine="0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214 08 00000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5757A26" w14:textId="24C890FB" w:rsidR="001E2C64" w:rsidRPr="001E2C64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6DBCA89" w14:textId="259CD6D3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78F5D597" w14:textId="65AACBE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653" w:type="dxa"/>
            <w:shd w:val="clear" w:color="auto" w:fill="auto"/>
            <w:noWrap/>
            <w:vAlign w:val="bottom"/>
          </w:tcPr>
          <w:p w14:paraId="0A0FEA4F" w14:textId="5C9C9CD1" w:rsidR="001E2C64" w:rsidRPr="00FA12FE" w:rsidRDefault="00E10B58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26,7</w:t>
            </w:r>
          </w:p>
        </w:tc>
      </w:tr>
      <w:tr w:rsidR="001E2C64" w:rsidRPr="00FA12FE" w14:paraId="0B50DE66" w14:textId="77777777" w:rsidTr="008E47D5">
        <w:trPr>
          <w:gridAfter w:val="1"/>
          <w:wAfter w:w="12" w:type="dxa"/>
          <w:trHeight w:val="300"/>
        </w:trPr>
        <w:tc>
          <w:tcPr>
            <w:tcW w:w="704" w:type="dxa"/>
            <w:vMerge/>
            <w:shd w:val="clear" w:color="auto" w:fill="auto"/>
            <w:noWrap/>
            <w:vAlign w:val="bottom"/>
          </w:tcPr>
          <w:p w14:paraId="7982EB1E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5" w:type="dxa"/>
            <w:vMerge/>
            <w:shd w:val="clear" w:color="auto" w:fill="auto"/>
            <w:noWrap/>
          </w:tcPr>
          <w:p w14:paraId="2E82CF1E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8" w:type="dxa"/>
            <w:vMerge/>
            <w:shd w:val="clear" w:color="auto" w:fill="auto"/>
            <w:noWrap/>
            <w:vAlign w:val="bottom"/>
          </w:tcPr>
          <w:p w14:paraId="6B50770E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14:paraId="08F44708" w14:textId="77777777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5A399" w14:textId="6899F852" w:rsidR="001E2C64" w:rsidRPr="00FA12FE" w:rsidRDefault="001E2C64" w:rsidP="001E2C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2FE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71E611" w14:textId="0796F698" w:rsidR="001E2C64" w:rsidRPr="00FA12FE" w:rsidRDefault="001E2C64" w:rsidP="001E2C64">
            <w:pPr>
              <w:ind w:firstLine="0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21 4 08 90547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A9410EF" w14:textId="59B43271" w:rsidR="001E2C64" w:rsidRPr="001E2C64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D5A9D34" w14:textId="55D606AC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284DC1D0" w14:textId="6AB0B81D" w:rsidR="001E2C64" w:rsidRPr="00FA12FE" w:rsidRDefault="001E2C64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C64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653" w:type="dxa"/>
            <w:shd w:val="clear" w:color="auto" w:fill="auto"/>
            <w:noWrap/>
            <w:vAlign w:val="bottom"/>
          </w:tcPr>
          <w:p w14:paraId="4A110DF2" w14:textId="25D23AAD" w:rsidR="001E2C64" w:rsidRPr="00FA12FE" w:rsidRDefault="00E10B58" w:rsidP="001E2C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26,7</w:t>
            </w:r>
          </w:p>
        </w:tc>
      </w:tr>
    </w:tbl>
    <w:p w14:paraId="16274F28" w14:textId="77777777" w:rsidR="00365504" w:rsidRDefault="00365504" w:rsidP="007009CB">
      <w:pPr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D147BA2" w14:textId="0896D43A" w:rsidR="00365504" w:rsidRDefault="00365504" w:rsidP="00D25607">
      <w:pPr>
        <w:ind w:firstLine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D5876EF" w14:textId="65D77BB3" w:rsidR="009420A5" w:rsidRDefault="009420A5" w:rsidP="00D25607">
      <w:pPr>
        <w:ind w:firstLine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6B169CE" w14:textId="0A389063" w:rsidR="009420A5" w:rsidRDefault="009420A5" w:rsidP="00D25607">
      <w:pPr>
        <w:ind w:firstLine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5D7E858" w14:textId="47044785" w:rsidR="00D25607" w:rsidRPr="00593276" w:rsidRDefault="00093CE7" w:rsidP="00D25607">
      <w:pPr>
        <w:ind w:firstLine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747543">
        <w:rPr>
          <w:rFonts w:ascii="Times New Roman" w:hAnsi="Times New Roman" w:cs="Times New Roman"/>
          <w:sz w:val="28"/>
          <w:szCs w:val="28"/>
        </w:rPr>
        <w:t>3</w:t>
      </w:r>
    </w:p>
    <w:p w14:paraId="16F9406D" w14:textId="77777777" w:rsidR="00D25607" w:rsidRPr="00866BFD" w:rsidRDefault="00D25607" w:rsidP="00D25607">
      <w:pPr>
        <w:ind w:firstLine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59CA4C5" w14:textId="77777777" w:rsidR="007C0DAA" w:rsidRDefault="00D25607" w:rsidP="007C0DAA">
      <w:pPr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C7B47">
        <w:rPr>
          <w:rFonts w:ascii="Times New Roman" w:hAnsi="Times New Roman" w:cs="Times New Roman"/>
          <w:sz w:val="28"/>
          <w:szCs w:val="28"/>
        </w:rPr>
        <w:t xml:space="preserve">Отчет о ходе выполнения плана реализации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C7B47">
        <w:rPr>
          <w:rFonts w:ascii="Times New Roman" w:hAnsi="Times New Roman" w:cs="Times New Roman"/>
          <w:sz w:val="28"/>
          <w:szCs w:val="28"/>
        </w:rPr>
        <w:t>прогр</w:t>
      </w:r>
      <w:r w:rsidR="007C0DAA">
        <w:rPr>
          <w:rFonts w:ascii="Times New Roman" w:hAnsi="Times New Roman" w:cs="Times New Roman"/>
          <w:sz w:val="28"/>
          <w:szCs w:val="28"/>
        </w:rPr>
        <w:t>аммы (комплексной программы)</w:t>
      </w:r>
    </w:p>
    <w:p w14:paraId="3569DDAD" w14:textId="630CBAFA" w:rsidR="00D25607" w:rsidRDefault="00A57DDA" w:rsidP="007C0DAA">
      <w:pPr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9C65E5">
        <w:rPr>
          <w:rFonts w:ascii="Times New Roman" w:hAnsi="Times New Roman" w:cs="Times New Roman"/>
          <w:sz w:val="28"/>
          <w:szCs w:val="28"/>
        </w:rPr>
        <w:t>1 квартал</w:t>
      </w:r>
      <w:r w:rsidR="007C0DAA">
        <w:rPr>
          <w:rFonts w:ascii="Times New Roman" w:hAnsi="Times New Roman" w:cs="Times New Roman"/>
          <w:sz w:val="28"/>
          <w:szCs w:val="28"/>
        </w:rPr>
        <w:t xml:space="preserve"> 202</w:t>
      </w:r>
      <w:r w:rsidR="005C4E99">
        <w:rPr>
          <w:rFonts w:ascii="Times New Roman" w:hAnsi="Times New Roman" w:cs="Times New Roman"/>
          <w:sz w:val="28"/>
          <w:szCs w:val="28"/>
        </w:rPr>
        <w:t>6</w:t>
      </w:r>
      <w:r w:rsidR="00D25607" w:rsidRPr="000C7B47">
        <w:rPr>
          <w:rFonts w:ascii="Times New Roman" w:hAnsi="Times New Roman" w:cs="Times New Roman"/>
          <w:sz w:val="28"/>
          <w:szCs w:val="28"/>
        </w:rPr>
        <w:t xml:space="preserve"> год</w:t>
      </w:r>
      <w:r w:rsidR="007C0DAA">
        <w:rPr>
          <w:rFonts w:ascii="Times New Roman" w:hAnsi="Times New Roman" w:cs="Times New Roman"/>
          <w:sz w:val="28"/>
          <w:szCs w:val="28"/>
        </w:rPr>
        <w:t>а</w:t>
      </w:r>
    </w:p>
    <w:tbl>
      <w:tblPr>
        <w:tblW w:w="15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460"/>
        <w:gridCol w:w="2007"/>
        <w:gridCol w:w="1443"/>
        <w:gridCol w:w="1012"/>
        <w:gridCol w:w="1798"/>
        <w:gridCol w:w="2318"/>
        <w:gridCol w:w="1487"/>
      </w:tblGrid>
      <w:tr w:rsidR="00CE5F26" w:rsidRPr="00FA12FE" w14:paraId="500554EA" w14:textId="77777777" w:rsidTr="00182EEC">
        <w:trPr>
          <w:trHeight w:val="1320"/>
        </w:trPr>
        <w:tc>
          <w:tcPr>
            <w:tcW w:w="960" w:type="dxa"/>
            <w:shd w:val="clear" w:color="auto" w:fill="auto"/>
            <w:vAlign w:val="center"/>
            <w:hideMark/>
          </w:tcPr>
          <w:p w14:paraId="358C7D3D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№</w:t>
            </w:r>
            <w:r w:rsidRPr="00FA12FE">
              <w:rPr>
                <w:rFonts w:ascii="Times New Roman" w:hAnsi="Times New Roman" w:cs="Times New Roman"/>
                <w:color w:val="000000"/>
              </w:rPr>
              <w:br/>
              <w:t>п/п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14:paraId="69AD61D4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Наименование структурного элемента муниципальной программы (комплексной программы), контрольной точки</w:t>
            </w:r>
          </w:p>
        </w:tc>
        <w:tc>
          <w:tcPr>
            <w:tcW w:w="2007" w:type="dxa"/>
            <w:shd w:val="clear" w:color="auto" w:fill="auto"/>
            <w:vAlign w:val="center"/>
            <w:hideMark/>
          </w:tcPr>
          <w:p w14:paraId="3B8EE599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1443" w:type="dxa"/>
            <w:shd w:val="clear" w:color="auto" w:fill="auto"/>
            <w:vAlign w:val="center"/>
            <w:hideMark/>
          </w:tcPr>
          <w:p w14:paraId="740AE16A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012" w:type="dxa"/>
            <w:shd w:val="clear" w:color="auto" w:fill="auto"/>
            <w:vAlign w:val="center"/>
            <w:hideMark/>
          </w:tcPr>
          <w:p w14:paraId="6076A09C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1798" w:type="dxa"/>
            <w:shd w:val="clear" w:color="auto" w:fill="auto"/>
            <w:vAlign w:val="center"/>
            <w:hideMark/>
          </w:tcPr>
          <w:p w14:paraId="41FC5950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Фактическая дата наступления контрольного события</w:t>
            </w:r>
          </w:p>
        </w:tc>
        <w:tc>
          <w:tcPr>
            <w:tcW w:w="2318" w:type="dxa"/>
            <w:shd w:val="clear" w:color="auto" w:fill="auto"/>
            <w:vAlign w:val="center"/>
            <w:hideMark/>
          </w:tcPr>
          <w:p w14:paraId="08FB2756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Информация о выполнении контрольного события</w:t>
            </w:r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2620B67B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Примечание</w:t>
            </w:r>
          </w:p>
        </w:tc>
      </w:tr>
      <w:tr w:rsidR="00CE5F26" w:rsidRPr="00FA12FE" w14:paraId="234AA0A4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9772BD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819C5C8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007" w:type="dxa"/>
            <w:shd w:val="clear" w:color="auto" w:fill="auto"/>
            <w:noWrap/>
            <w:vAlign w:val="center"/>
            <w:hideMark/>
          </w:tcPr>
          <w:p w14:paraId="5FC54CB7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2F1CF820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0567AFD5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98" w:type="dxa"/>
            <w:shd w:val="clear" w:color="auto" w:fill="auto"/>
            <w:noWrap/>
            <w:vAlign w:val="center"/>
            <w:hideMark/>
          </w:tcPr>
          <w:p w14:paraId="75D12770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73E2E234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87" w:type="dxa"/>
            <w:shd w:val="clear" w:color="auto" w:fill="auto"/>
            <w:noWrap/>
            <w:vAlign w:val="center"/>
            <w:hideMark/>
          </w:tcPr>
          <w:p w14:paraId="620CE218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E5F26" w:rsidRPr="00FA12FE" w14:paraId="45BC8593" w14:textId="77777777" w:rsidTr="00182EEC">
        <w:trPr>
          <w:trHeight w:val="6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10178F7" w14:textId="77777777" w:rsidR="00D25607" w:rsidRPr="00FA12FE" w:rsidRDefault="00644D9A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1</w:t>
            </w:r>
            <w:r w:rsidR="00CB2F4F" w:rsidRPr="00FA12FE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14:paraId="308A56DA" w14:textId="77777777" w:rsidR="00644D9A" w:rsidRPr="00FA12FE" w:rsidRDefault="00644D9A" w:rsidP="0049761E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FA12FE">
              <w:rPr>
                <w:rFonts w:ascii="Times New Roman" w:hAnsi="Times New Roman" w:cs="Times New Roman"/>
              </w:rPr>
              <w:t>Комплекс процессных мероприятий «</w:t>
            </w:r>
            <w:r w:rsidRPr="00FA12FE">
              <w:rPr>
                <w:rFonts w:ascii="Times New Roman" w:hAnsi="Times New Roman" w:cs="Times New Roman"/>
                <w:lang w:eastAsia="en-US"/>
              </w:rPr>
              <w:t>Организация составления и исполнения бюджета муниципального района»</w:t>
            </w:r>
          </w:p>
          <w:p w14:paraId="4632A8BC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07" w:type="dxa"/>
            <w:shd w:val="clear" w:color="auto" w:fill="auto"/>
            <w:noWrap/>
            <w:vAlign w:val="center"/>
            <w:hideMark/>
          </w:tcPr>
          <w:p w14:paraId="20801AD7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6D926080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238D09C2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  <w:hideMark/>
          </w:tcPr>
          <w:p w14:paraId="74BC29AC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71978F49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  <w:hideMark/>
          </w:tcPr>
          <w:p w14:paraId="5E60E19F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CE5F26" w:rsidRPr="00FA12FE" w14:paraId="54B41D2C" w14:textId="77777777" w:rsidTr="00182EEC">
        <w:trPr>
          <w:trHeight w:val="6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5D390F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 </w:t>
            </w:r>
            <w:r w:rsidR="00CB2F4F" w:rsidRPr="00FA12FE">
              <w:rPr>
                <w:rFonts w:ascii="Times New Roman" w:hAnsi="Times New Roman" w:cs="Times New Roman"/>
                <w:color w:val="000000"/>
              </w:rPr>
              <w:t>1.1.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14:paraId="4F62DA6D" w14:textId="77777777" w:rsidR="00D25607" w:rsidRPr="00FA12FE" w:rsidRDefault="00644D9A" w:rsidP="006057C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Задача 1: Обеспечение бюджетного процесса в Бугурусланском районе</w:t>
            </w:r>
          </w:p>
        </w:tc>
        <w:tc>
          <w:tcPr>
            <w:tcW w:w="2007" w:type="dxa"/>
            <w:shd w:val="clear" w:color="auto" w:fill="auto"/>
            <w:noWrap/>
            <w:vAlign w:val="center"/>
            <w:hideMark/>
          </w:tcPr>
          <w:p w14:paraId="1E6269AE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407D0922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17D43DC9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  <w:hideMark/>
          </w:tcPr>
          <w:p w14:paraId="44531918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42F675BA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  <w:hideMark/>
          </w:tcPr>
          <w:p w14:paraId="040F2968" w14:textId="77777777" w:rsidR="00D25607" w:rsidRPr="00FA12FE" w:rsidRDefault="00D25607" w:rsidP="006057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CE5F26" w:rsidRPr="00FA12FE" w14:paraId="7CBC9EE9" w14:textId="77777777" w:rsidTr="00182EEC">
        <w:trPr>
          <w:trHeight w:val="600"/>
        </w:trPr>
        <w:tc>
          <w:tcPr>
            <w:tcW w:w="960" w:type="dxa"/>
            <w:shd w:val="clear" w:color="auto" w:fill="auto"/>
            <w:noWrap/>
            <w:vAlign w:val="center"/>
          </w:tcPr>
          <w:p w14:paraId="1CD00923" w14:textId="77777777" w:rsidR="00111E80" w:rsidRPr="00FA12FE" w:rsidRDefault="00CB2F4F" w:rsidP="00111E8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1.1.1.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73FB499F" w14:textId="77777777" w:rsidR="00111E80" w:rsidRPr="00FA12FE" w:rsidRDefault="00111E80" w:rsidP="00111E8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Результат 1: Представление проекта бюджета муниципального района на очередной финансовый год и плановый период в представительный орган Бугурусланского района без нарушения сроков в соответствии с требованиями Положения о бюджетном процессе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0A4444A9" w14:textId="77777777" w:rsidR="00111E80" w:rsidRPr="00FA12FE" w:rsidRDefault="00111E80" w:rsidP="00111E8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дней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780AD072" w14:textId="77777777" w:rsidR="00111E80" w:rsidRPr="00FA12FE" w:rsidRDefault="00111E80" w:rsidP="00111E8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51EBA970" w14:textId="77777777" w:rsidR="00111E80" w:rsidRPr="00FA12FE" w:rsidRDefault="00111E80" w:rsidP="00111E8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58D009A0" w14:textId="77777777" w:rsidR="00111E80" w:rsidRPr="00FA12FE" w:rsidRDefault="00111E80" w:rsidP="00111E8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400E1418" w14:textId="77777777" w:rsidR="00111E80" w:rsidRPr="00FA12FE" w:rsidRDefault="00111E80" w:rsidP="00111E8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7725B5CE" w14:textId="77777777" w:rsidR="00111E80" w:rsidRPr="00FA12FE" w:rsidRDefault="00111E80" w:rsidP="00111E8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5F26" w:rsidRPr="00FA12FE" w14:paraId="636FDB81" w14:textId="77777777" w:rsidTr="00182EEC">
        <w:trPr>
          <w:trHeight w:val="600"/>
        </w:trPr>
        <w:tc>
          <w:tcPr>
            <w:tcW w:w="960" w:type="dxa"/>
            <w:shd w:val="clear" w:color="auto" w:fill="auto"/>
            <w:noWrap/>
            <w:vAlign w:val="center"/>
          </w:tcPr>
          <w:p w14:paraId="6B29533E" w14:textId="77777777" w:rsidR="005051C8" w:rsidRPr="00FA12FE" w:rsidRDefault="005051C8" w:rsidP="005051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1.1.1.1.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2B6B6271" w14:textId="77777777" w:rsidR="005051C8" w:rsidRPr="00FA12FE" w:rsidRDefault="005051C8" w:rsidP="005051C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 xml:space="preserve">Контрольная точка 1: </w:t>
            </w:r>
            <w:r w:rsidRPr="00FA12FE">
              <w:rPr>
                <w:rFonts w:ascii="Times New Roman" w:hAnsi="Times New Roman" w:cs="Times New Roman"/>
                <w:lang w:eastAsia="en-US"/>
              </w:rPr>
              <w:t xml:space="preserve">«Планирование бюджета </w:t>
            </w:r>
            <w:r w:rsidRPr="00FA12FE">
              <w:rPr>
                <w:rFonts w:ascii="Times New Roman" w:hAnsi="Times New Roman" w:cs="Times New Roman"/>
              </w:rPr>
              <w:t>муниципального района на очередной финансовый год и на плановый период. Подготовка документов и материалов к проекту бюджета».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51AC58B3" w14:textId="77777777" w:rsidR="005051C8" w:rsidRPr="00FA12FE" w:rsidRDefault="005051C8" w:rsidP="005051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5BD3A816" w14:textId="77777777" w:rsidR="005051C8" w:rsidRPr="00FA12FE" w:rsidRDefault="005051C8" w:rsidP="005051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61E444C2" w14:textId="77777777" w:rsidR="005051C8" w:rsidRPr="00FA12FE" w:rsidRDefault="005051C8" w:rsidP="005051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0D2EAE7B" w14:textId="63684308" w:rsidR="005051C8" w:rsidRPr="00FA12FE" w:rsidRDefault="005051C8" w:rsidP="005051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до 15 ноя</w:t>
            </w:r>
            <w:r w:rsidR="00B53BD4" w:rsidRPr="00FA12FE">
              <w:rPr>
                <w:rFonts w:ascii="Times New Roman" w:hAnsi="Times New Roman" w:cs="Times New Roman"/>
                <w:color w:val="000000"/>
              </w:rPr>
              <w:t>бря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52E85CA7" w14:textId="55BD55B6" w:rsidR="005051C8" w:rsidRPr="00FA12FE" w:rsidRDefault="003E7FC8" w:rsidP="00F87BB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Подготовка документов и материалов к проекту бюджета на очередной финансовый год и на плановый период начинается с формирования исходных данных</w:t>
            </w:r>
            <w:r w:rsidR="00B53BD4" w:rsidRPr="00FA12FE">
              <w:rPr>
                <w:rFonts w:ascii="Times New Roman" w:hAnsi="Times New Roman" w:cs="Times New Roman"/>
                <w:color w:val="000000"/>
              </w:rPr>
              <w:t xml:space="preserve"> к бюджету</w:t>
            </w:r>
            <w:r w:rsidRPr="00FA12FE">
              <w:rPr>
                <w:rFonts w:ascii="Times New Roman" w:hAnsi="Times New Roman" w:cs="Times New Roman"/>
                <w:color w:val="000000"/>
              </w:rPr>
              <w:t xml:space="preserve"> с 01.08.202</w:t>
            </w:r>
            <w:r w:rsidR="00220EAE">
              <w:rPr>
                <w:rFonts w:ascii="Times New Roman" w:hAnsi="Times New Roman" w:cs="Times New Roman"/>
                <w:color w:val="000000"/>
              </w:rPr>
              <w:t>6</w:t>
            </w:r>
            <w:r w:rsidRPr="00FA12FE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373766CF" w14:textId="77777777" w:rsidR="005051C8" w:rsidRPr="00FA12FE" w:rsidRDefault="005051C8" w:rsidP="005051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5F26" w:rsidRPr="00FA12FE" w14:paraId="4F197A48" w14:textId="77777777" w:rsidTr="00182EEC">
        <w:trPr>
          <w:trHeight w:val="6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44C891" w14:textId="77777777" w:rsidR="005051C8" w:rsidRPr="00FA12FE" w:rsidRDefault="005051C8" w:rsidP="005051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1.1.2.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14:paraId="4ACF414F" w14:textId="77777777" w:rsidR="005051C8" w:rsidRPr="00FA12FE" w:rsidRDefault="005051C8" w:rsidP="005051C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Результат</w:t>
            </w:r>
            <w:r w:rsidR="00F87BB7" w:rsidRPr="00FA12F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12FE">
              <w:rPr>
                <w:rFonts w:ascii="Times New Roman" w:hAnsi="Times New Roman" w:cs="Times New Roman"/>
                <w:color w:val="000000"/>
              </w:rPr>
              <w:t>1:</w:t>
            </w:r>
          </w:p>
          <w:p w14:paraId="0C095D5A" w14:textId="77777777" w:rsidR="005051C8" w:rsidRPr="00FA12FE" w:rsidRDefault="005051C8" w:rsidP="005051C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lastRenderedPageBreak/>
              <w:t xml:space="preserve"> </w:t>
            </w:r>
            <w:r w:rsidRPr="00FA12FE">
              <w:rPr>
                <w:rFonts w:ascii="Times New Roman" w:hAnsi="Times New Roman" w:cs="Times New Roman"/>
              </w:rPr>
              <w:t xml:space="preserve"> Исполнение бюджета муниципального района по налоговым и неналоговым доходам</w:t>
            </w:r>
          </w:p>
        </w:tc>
        <w:tc>
          <w:tcPr>
            <w:tcW w:w="2007" w:type="dxa"/>
            <w:shd w:val="clear" w:color="auto" w:fill="auto"/>
            <w:noWrap/>
            <w:vAlign w:val="center"/>
            <w:hideMark/>
          </w:tcPr>
          <w:p w14:paraId="5E4EFD84" w14:textId="77777777" w:rsidR="005051C8" w:rsidRPr="00FA12FE" w:rsidRDefault="005051C8" w:rsidP="005051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lastRenderedPageBreak/>
              <w:t>процентов 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17609728" w14:textId="77777777" w:rsidR="005051C8" w:rsidRPr="00FA12FE" w:rsidRDefault="005051C8" w:rsidP="005051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 100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6F93AA14" w14:textId="25D7208D" w:rsidR="005051C8" w:rsidRPr="00FA12FE" w:rsidRDefault="005D450D" w:rsidP="008C65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23,5</w:t>
            </w:r>
          </w:p>
        </w:tc>
        <w:tc>
          <w:tcPr>
            <w:tcW w:w="1798" w:type="dxa"/>
            <w:shd w:val="clear" w:color="auto" w:fill="auto"/>
            <w:noWrap/>
            <w:vAlign w:val="center"/>
            <w:hideMark/>
          </w:tcPr>
          <w:p w14:paraId="0EF0A539" w14:textId="77777777" w:rsidR="005051C8" w:rsidRPr="00FA12FE" w:rsidRDefault="005051C8" w:rsidP="005051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40FF3B2C" w14:textId="77777777" w:rsidR="005051C8" w:rsidRPr="00FA12FE" w:rsidRDefault="005051C8" w:rsidP="005051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  <w:hideMark/>
          </w:tcPr>
          <w:p w14:paraId="1A8DDB0E" w14:textId="77777777" w:rsidR="005051C8" w:rsidRPr="00FA12FE" w:rsidRDefault="005051C8" w:rsidP="005051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E5F26" w:rsidRPr="00FA12FE" w14:paraId="635C4EAB" w14:textId="77777777" w:rsidTr="00182EEC">
        <w:trPr>
          <w:trHeight w:val="6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74FFF7" w14:textId="77777777" w:rsidR="005051C8" w:rsidRPr="00FA12FE" w:rsidRDefault="005051C8" w:rsidP="005051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1.1.2.1.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14:paraId="668C581B" w14:textId="46D9D1EE" w:rsidR="005051C8" w:rsidRPr="00FA12FE" w:rsidRDefault="005051C8" w:rsidP="005051C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lang w:eastAsia="en-US"/>
              </w:rPr>
              <w:t xml:space="preserve">Контрольная точка 1: </w:t>
            </w:r>
            <w:r w:rsidR="00951940" w:rsidRPr="00C967D0">
              <w:rPr>
                <w:rFonts w:ascii="Times New Roman" w:hAnsi="Times New Roman" w:cs="Times New Roman"/>
                <w:lang w:eastAsia="en-US"/>
              </w:rPr>
              <w:t>«Участие в работе заседания рабочей группы межведомственной комиссии Оренбургской области по противодействию формированию просроченной задолженности по заработной плате муниципального образования Бугурусланский район»</w:t>
            </w:r>
          </w:p>
        </w:tc>
        <w:tc>
          <w:tcPr>
            <w:tcW w:w="2007" w:type="dxa"/>
            <w:shd w:val="clear" w:color="auto" w:fill="auto"/>
            <w:noWrap/>
            <w:vAlign w:val="center"/>
            <w:hideMark/>
          </w:tcPr>
          <w:p w14:paraId="311CF88C" w14:textId="77777777" w:rsidR="005051C8" w:rsidRPr="00FA12FE" w:rsidRDefault="005051C8" w:rsidP="005051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3F77EC8D" w14:textId="77777777" w:rsidR="005051C8" w:rsidRPr="00FA12FE" w:rsidRDefault="005051C8" w:rsidP="005051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76BAA0F4" w14:textId="77777777" w:rsidR="005051C8" w:rsidRPr="00FA12FE" w:rsidRDefault="005051C8" w:rsidP="005051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  <w:hideMark/>
          </w:tcPr>
          <w:p w14:paraId="70BDB8A2" w14:textId="77777777" w:rsidR="005051C8" w:rsidRPr="00FA12FE" w:rsidRDefault="005051C8" w:rsidP="005051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 В течение года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396112C4" w14:textId="6C4A4C6E" w:rsidR="005051C8" w:rsidRPr="00FA12FE" w:rsidRDefault="002B66CA" w:rsidP="002B66C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3A21">
              <w:rPr>
                <w:rFonts w:ascii="Times New Roman" w:hAnsi="Times New Roman" w:cs="Times New Roman"/>
                <w:color w:val="000000"/>
              </w:rPr>
              <w:t xml:space="preserve">За </w:t>
            </w:r>
            <w:r w:rsidR="00963A21" w:rsidRPr="00963A21">
              <w:rPr>
                <w:rFonts w:ascii="Times New Roman" w:hAnsi="Times New Roman" w:cs="Times New Roman"/>
                <w:color w:val="000000"/>
              </w:rPr>
              <w:t>1 квартал</w:t>
            </w:r>
            <w:r w:rsidR="003E7FC8" w:rsidRPr="00963A2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63A21">
              <w:rPr>
                <w:rFonts w:ascii="Times New Roman" w:hAnsi="Times New Roman" w:cs="Times New Roman"/>
                <w:color w:val="000000"/>
              </w:rPr>
              <w:t>202</w:t>
            </w:r>
            <w:r w:rsidR="00220EAE">
              <w:rPr>
                <w:rFonts w:ascii="Times New Roman" w:hAnsi="Times New Roman" w:cs="Times New Roman"/>
                <w:color w:val="000000"/>
              </w:rPr>
              <w:t>6</w:t>
            </w:r>
            <w:r w:rsidRPr="00963A21">
              <w:rPr>
                <w:rFonts w:ascii="Times New Roman" w:hAnsi="Times New Roman" w:cs="Times New Roman"/>
                <w:color w:val="000000"/>
              </w:rPr>
              <w:t xml:space="preserve"> год</w:t>
            </w:r>
            <w:r w:rsidR="00963A21" w:rsidRPr="00963A21">
              <w:rPr>
                <w:rFonts w:ascii="Times New Roman" w:hAnsi="Times New Roman" w:cs="Times New Roman"/>
                <w:color w:val="000000"/>
              </w:rPr>
              <w:t>а</w:t>
            </w:r>
            <w:r w:rsidRPr="00963A21">
              <w:rPr>
                <w:rFonts w:ascii="Times New Roman" w:hAnsi="Times New Roman" w:cs="Times New Roman"/>
                <w:color w:val="000000"/>
              </w:rPr>
              <w:t xml:space="preserve"> п</w:t>
            </w:r>
            <w:r w:rsidR="005051C8" w:rsidRPr="00963A21">
              <w:rPr>
                <w:rFonts w:ascii="Times New Roman" w:hAnsi="Times New Roman" w:cs="Times New Roman"/>
                <w:color w:val="000000"/>
              </w:rPr>
              <w:t>роведено</w:t>
            </w:r>
            <w:r w:rsidR="00963A2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43EE0">
              <w:rPr>
                <w:rFonts w:ascii="Times New Roman" w:hAnsi="Times New Roman" w:cs="Times New Roman"/>
                <w:color w:val="FF0000"/>
              </w:rPr>
              <w:t xml:space="preserve">3 </w:t>
            </w:r>
            <w:r w:rsidR="005051C8" w:rsidRPr="00FA12FE">
              <w:rPr>
                <w:rFonts w:ascii="Times New Roman" w:hAnsi="Times New Roman" w:cs="Times New Roman"/>
                <w:color w:val="000000"/>
              </w:rPr>
              <w:t>межведомственных комисси</w:t>
            </w:r>
            <w:r w:rsidR="00E32730" w:rsidRPr="00FA12FE">
              <w:rPr>
                <w:rFonts w:ascii="Times New Roman" w:hAnsi="Times New Roman" w:cs="Times New Roman"/>
                <w:color w:val="000000"/>
              </w:rPr>
              <w:t>и</w:t>
            </w:r>
          </w:p>
        </w:tc>
        <w:tc>
          <w:tcPr>
            <w:tcW w:w="1487" w:type="dxa"/>
            <w:shd w:val="clear" w:color="auto" w:fill="auto"/>
            <w:noWrap/>
            <w:vAlign w:val="center"/>
            <w:hideMark/>
          </w:tcPr>
          <w:p w14:paraId="5C19C30A" w14:textId="77777777" w:rsidR="005051C8" w:rsidRPr="00FA12FE" w:rsidRDefault="005051C8" w:rsidP="005051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E5F26" w:rsidRPr="00FA12FE" w14:paraId="1C2324F1" w14:textId="77777777" w:rsidTr="00182EEC">
        <w:trPr>
          <w:trHeight w:val="600"/>
        </w:trPr>
        <w:tc>
          <w:tcPr>
            <w:tcW w:w="960" w:type="dxa"/>
            <w:shd w:val="clear" w:color="auto" w:fill="auto"/>
            <w:noWrap/>
            <w:vAlign w:val="center"/>
          </w:tcPr>
          <w:p w14:paraId="6742CF82" w14:textId="77777777" w:rsidR="005051C8" w:rsidRPr="00FA12FE" w:rsidRDefault="005051C8" w:rsidP="005051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1.1.2.2.</w:t>
            </w:r>
          </w:p>
        </w:tc>
        <w:tc>
          <w:tcPr>
            <w:tcW w:w="4460" w:type="dxa"/>
            <w:shd w:val="clear" w:color="auto" w:fill="auto"/>
          </w:tcPr>
          <w:p w14:paraId="091FA2D2" w14:textId="77777777" w:rsidR="005051C8" w:rsidRPr="00FA12FE" w:rsidRDefault="005051C8" w:rsidP="0000166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FA12FE">
              <w:rPr>
                <w:rFonts w:ascii="Times New Roman" w:hAnsi="Times New Roman" w:cs="Times New Roman"/>
              </w:rPr>
              <w:t xml:space="preserve">Контрольная точка 2: </w:t>
            </w:r>
            <w:r w:rsidRPr="00FA12FE">
              <w:rPr>
                <w:rFonts w:ascii="Times New Roman" w:hAnsi="Times New Roman" w:cs="Times New Roman"/>
                <w:lang w:eastAsia="en-US"/>
              </w:rPr>
              <w:t>«Подготовка предложений по внесению изменений в бюджет муниципального района на текущий год и на плановый период»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1DB5F7AE" w14:textId="77777777" w:rsidR="005051C8" w:rsidRPr="00FA12FE" w:rsidRDefault="005051C8" w:rsidP="005051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68EB9A30" w14:textId="77777777" w:rsidR="005051C8" w:rsidRPr="00FA12FE" w:rsidRDefault="005051C8" w:rsidP="005051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31870452" w14:textId="77777777" w:rsidR="005051C8" w:rsidRPr="00FA12FE" w:rsidRDefault="005051C8" w:rsidP="005051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23BD924F" w14:textId="77777777" w:rsidR="005051C8" w:rsidRPr="00FA12FE" w:rsidRDefault="005051C8" w:rsidP="005051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0F3A190D" w14:textId="77777777" w:rsidR="005051C8" w:rsidRPr="00FA12FE" w:rsidRDefault="005051C8" w:rsidP="005051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42DFBB59" w14:textId="77777777" w:rsidR="005051C8" w:rsidRPr="00FA12FE" w:rsidRDefault="005051C8" w:rsidP="005051C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5F26" w:rsidRPr="00FA12FE" w14:paraId="12C72DC5" w14:textId="77777777" w:rsidTr="00182EEC">
        <w:trPr>
          <w:trHeight w:val="600"/>
        </w:trPr>
        <w:tc>
          <w:tcPr>
            <w:tcW w:w="960" w:type="dxa"/>
            <w:shd w:val="clear" w:color="auto" w:fill="auto"/>
            <w:noWrap/>
            <w:vAlign w:val="center"/>
          </w:tcPr>
          <w:p w14:paraId="0B4D02B4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1.1.3.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246D5C01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Результат 3 Исполнение бюджета муниципального района по расходам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126F5713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процентов 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546C3D08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 100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576E4089" w14:textId="070BBAA1" w:rsidR="00140A60" w:rsidRPr="00FA12FE" w:rsidRDefault="00140A60" w:rsidP="00B535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 </w:t>
            </w:r>
            <w:r w:rsidR="000248E4">
              <w:rPr>
                <w:rFonts w:ascii="Times New Roman" w:hAnsi="Times New Roman" w:cs="Times New Roman"/>
                <w:color w:val="000000"/>
              </w:rPr>
              <w:t>20,4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3BAE9F70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35275318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40AB9D87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5F26" w:rsidRPr="00FA12FE" w14:paraId="47B2812C" w14:textId="77777777" w:rsidTr="00182EEC">
        <w:trPr>
          <w:trHeight w:val="600"/>
        </w:trPr>
        <w:tc>
          <w:tcPr>
            <w:tcW w:w="960" w:type="dxa"/>
            <w:shd w:val="clear" w:color="auto" w:fill="auto"/>
            <w:noWrap/>
            <w:vAlign w:val="center"/>
          </w:tcPr>
          <w:p w14:paraId="7E339D5A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1.1.3.1.</w:t>
            </w:r>
          </w:p>
        </w:tc>
        <w:tc>
          <w:tcPr>
            <w:tcW w:w="4460" w:type="dxa"/>
            <w:shd w:val="clear" w:color="auto" w:fill="auto"/>
          </w:tcPr>
          <w:p w14:paraId="1D288E24" w14:textId="77777777" w:rsidR="00140A60" w:rsidRPr="00FA12FE" w:rsidRDefault="00140A60" w:rsidP="00140A6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Контрольная точка 1:</w:t>
            </w:r>
            <w:r w:rsidRPr="00FA12FE">
              <w:rPr>
                <w:rFonts w:ascii="Times New Roman" w:hAnsi="Times New Roman" w:cs="Times New Roman"/>
                <w:lang w:eastAsia="en-US"/>
              </w:rPr>
              <w:t xml:space="preserve"> «Осуществление проверки реестров расходных обязательство главных распорядителей средств бюджета муниципального района, подлежащих исполнению за счет средств бюджетных ассигнований бюджета муниципального района»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37E1CC14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6C5EDC4D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0E36694A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58720456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до 1 мая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291D49E2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По результатам проверки РРО отклонений не установлено, реестры</w:t>
            </w:r>
            <w:r w:rsidR="00026115" w:rsidRPr="00FA12FE">
              <w:rPr>
                <w:rFonts w:ascii="Times New Roman" w:hAnsi="Times New Roman" w:cs="Times New Roman"/>
                <w:color w:val="000000"/>
              </w:rPr>
              <w:t xml:space="preserve"> ГРБС</w:t>
            </w:r>
            <w:r w:rsidRPr="00FA12FE">
              <w:rPr>
                <w:rFonts w:ascii="Times New Roman" w:hAnsi="Times New Roman" w:cs="Times New Roman"/>
                <w:color w:val="000000"/>
              </w:rPr>
              <w:t xml:space="preserve"> сданы в установленные сроки.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63A8397E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5F26" w:rsidRPr="00FA12FE" w14:paraId="595B0E67" w14:textId="77777777" w:rsidTr="00182EEC">
        <w:trPr>
          <w:trHeight w:val="600"/>
        </w:trPr>
        <w:tc>
          <w:tcPr>
            <w:tcW w:w="960" w:type="dxa"/>
            <w:shd w:val="clear" w:color="auto" w:fill="auto"/>
            <w:noWrap/>
            <w:vAlign w:val="center"/>
          </w:tcPr>
          <w:p w14:paraId="26124C21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1.1.3.2.</w:t>
            </w:r>
          </w:p>
        </w:tc>
        <w:tc>
          <w:tcPr>
            <w:tcW w:w="4460" w:type="dxa"/>
            <w:shd w:val="clear" w:color="auto" w:fill="auto"/>
          </w:tcPr>
          <w:p w14:paraId="26FF4AFB" w14:textId="77777777" w:rsidR="00140A60" w:rsidRPr="00FA12FE" w:rsidRDefault="00140A60" w:rsidP="00140A60">
            <w:pPr>
              <w:ind w:firstLine="0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FA12FE">
              <w:rPr>
                <w:rFonts w:ascii="Times New Roman" w:hAnsi="Times New Roman" w:cs="Times New Roman"/>
              </w:rPr>
              <w:t>Контрольная точка 2:</w:t>
            </w:r>
            <w:r w:rsidRPr="00FA12FE">
              <w:rPr>
                <w:rFonts w:ascii="Times New Roman" w:hAnsi="Times New Roman" w:cs="Times New Roman"/>
                <w:lang w:eastAsia="en-US"/>
              </w:rPr>
              <w:t xml:space="preserve"> «Формирование сводного реестра расходных обязательств Бугурусланского района»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2AEC537B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474B566C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303F44AD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063A79B7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до 5 мая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0C5C254B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Сводный РРО Бугурусланского района сформирован и отправлен на проверку согласно сроков установленных Министерством финансов  Оренбургской области.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460F707C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5F26" w:rsidRPr="00FA12FE" w14:paraId="704841CA" w14:textId="77777777" w:rsidTr="00182EEC">
        <w:trPr>
          <w:trHeight w:val="600"/>
        </w:trPr>
        <w:tc>
          <w:tcPr>
            <w:tcW w:w="960" w:type="dxa"/>
            <w:shd w:val="clear" w:color="auto" w:fill="auto"/>
            <w:noWrap/>
            <w:vAlign w:val="center"/>
          </w:tcPr>
          <w:p w14:paraId="15445897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lastRenderedPageBreak/>
              <w:t>1.1.3.3.</w:t>
            </w:r>
          </w:p>
        </w:tc>
        <w:tc>
          <w:tcPr>
            <w:tcW w:w="4460" w:type="dxa"/>
            <w:shd w:val="clear" w:color="auto" w:fill="auto"/>
          </w:tcPr>
          <w:p w14:paraId="7A076428" w14:textId="77777777" w:rsidR="00140A60" w:rsidRPr="00FA12FE" w:rsidRDefault="00140A60" w:rsidP="00140A60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12FE">
              <w:rPr>
                <w:rFonts w:ascii="Times New Roman" w:hAnsi="Times New Roman" w:cs="Times New Roman"/>
                <w:sz w:val="24"/>
                <w:szCs w:val="24"/>
              </w:rPr>
              <w:t>Контрольная точка 3:</w:t>
            </w:r>
            <w:r w:rsidRPr="00FA12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«Представление проекта внесений изменений в бюджет муниципального района на текущий год и на плановый период в Совет депутатов Бугурусланского района»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089A416E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20CCC5D8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6ACEC1BD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18EB5A70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4C811D89" w14:textId="3A7C4392" w:rsidR="00140A60" w:rsidRPr="00FA12FE" w:rsidRDefault="00140A60" w:rsidP="000261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1056E2D2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5F26" w:rsidRPr="00FA12FE" w14:paraId="466FF479" w14:textId="77777777" w:rsidTr="00182EEC">
        <w:trPr>
          <w:trHeight w:val="600"/>
        </w:trPr>
        <w:tc>
          <w:tcPr>
            <w:tcW w:w="960" w:type="dxa"/>
            <w:shd w:val="clear" w:color="auto" w:fill="auto"/>
            <w:noWrap/>
            <w:vAlign w:val="center"/>
          </w:tcPr>
          <w:p w14:paraId="1F10E8BB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1.2.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66BD1BA2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Задача 2: Осуществление методологического руководства в области финансово-бюджетного планирования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7FD9FD8C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68E0F30C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18D8F1B2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55BD0770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4FD3425B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76A581C2" w14:textId="77777777" w:rsidR="00140A60" w:rsidRPr="00FA12FE" w:rsidRDefault="00140A60" w:rsidP="00140A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A3735F" w:rsidRPr="00FA12FE" w14:paraId="56F26AF4" w14:textId="77777777" w:rsidTr="00182EEC">
        <w:trPr>
          <w:trHeight w:val="600"/>
        </w:trPr>
        <w:tc>
          <w:tcPr>
            <w:tcW w:w="960" w:type="dxa"/>
            <w:shd w:val="clear" w:color="auto" w:fill="auto"/>
            <w:noWrap/>
            <w:vAlign w:val="center"/>
          </w:tcPr>
          <w:p w14:paraId="5002AFAE" w14:textId="77777777" w:rsidR="00E83A2F" w:rsidRPr="00FA12FE" w:rsidRDefault="00E83A2F" w:rsidP="00E83A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1.2.1.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121A8B5E" w14:textId="77777777" w:rsidR="00E83A2F" w:rsidRPr="00FA12FE" w:rsidRDefault="00E83A2F" w:rsidP="00E83A2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Результат 1: Организация работы по автоматизации бюджетного процесса, планирования, учета и отчетности в отчетном финансовом году в общем количестве запланированных мероприятий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1F6150DE" w14:textId="77777777" w:rsidR="00E83A2F" w:rsidRPr="00FA12FE" w:rsidRDefault="00E83A2F" w:rsidP="00E83A2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443" w:type="dxa"/>
            <w:shd w:val="clear" w:color="auto" w:fill="auto"/>
            <w:noWrap/>
            <w:vAlign w:val="bottom"/>
          </w:tcPr>
          <w:p w14:paraId="73682591" w14:textId="77777777" w:rsidR="00E83A2F" w:rsidRPr="00FA12FE" w:rsidRDefault="00E83A2F" w:rsidP="00E83A2F">
            <w:pPr>
              <w:jc w:val="right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2" w:type="dxa"/>
            <w:shd w:val="clear" w:color="auto" w:fill="auto"/>
            <w:noWrap/>
            <w:vAlign w:val="bottom"/>
          </w:tcPr>
          <w:p w14:paraId="7D763278" w14:textId="77777777" w:rsidR="00E83A2F" w:rsidRPr="00FA12FE" w:rsidRDefault="00E83A2F" w:rsidP="00E83A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3A7B1D1B" w14:textId="77777777" w:rsidR="00E83A2F" w:rsidRPr="00FA12FE" w:rsidRDefault="00E83A2F" w:rsidP="00E83A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201863DC" w14:textId="77777777" w:rsidR="00E83A2F" w:rsidRPr="00FA12FE" w:rsidRDefault="00E83A2F" w:rsidP="00E83A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62BBBA99" w14:textId="77777777" w:rsidR="00E83A2F" w:rsidRPr="00FA12FE" w:rsidRDefault="00E83A2F" w:rsidP="00E83A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5F26" w:rsidRPr="00FA12FE" w14:paraId="431905A8" w14:textId="77777777" w:rsidTr="00182EEC">
        <w:trPr>
          <w:trHeight w:val="6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FDF7A5" w14:textId="77777777" w:rsidR="00E83A2F" w:rsidRPr="00FA12FE" w:rsidRDefault="00E83A2F" w:rsidP="00E83A2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1.2.1.1.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14:paraId="26124916" w14:textId="77777777" w:rsidR="00E83A2F" w:rsidRPr="00FA12FE" w:rsidRDefault="00E83A2F" w:rsidP="00E83A2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Контрольная точка 1: Автоматизация бюджетного процесса, планирования, учета и отчетности</w:t>
            </w:r>
          </w:p>
        </w:tc>
        <w:tc>
          <w:tcPr>
            <w:tcW w:w="2007" w:type="dxa"/>
            <w:shd w:val="clear" w:color="auto" w:fill="auto"/>
            <w:noWrap/>
            <w:vAlign w:val="center"/>
            <w:hideMark/>
          </w:tcPr>
          <w:p w14:paraId="268AAA29" w14:textId="77777777" w:rsidR="00E83A2F" w:rsidRPr="00FA12FE" w:rsidRDefault="00E83A2F" w:rsidP="00E83A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30AEA037" w14:textId="77777777" w:rsidR="00E83A2F" w:rsidRPr="00FA12FE" w:rsidRDefault="00E83A2F" w:rsidP="00E83A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36453619" w14:textId="77777777" w:rsidR="00E83A2F" w:rsidRPr="00FA12FE" w:rsidRDefault="00E83A2F" w:rsidP="00E83A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  <w:hideMark/>
          </w:tcPr>
          <w:p w14:paraId="183927F0" w14:textId="77777777" w:rsidR="00E83A2F" w:rsidRPr="00FA12FE" w:rsidRDefault="00E83A2F" w:rsidP="00E83A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в течение года</w:t>
            </w:r>
            <w:r w:rsidRPr="00FA12F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63BDE745" w14:textId="7AC62B6C" w:rsidR="00E83A2F" w:rsidRPr="00FA12FE" w:rsidRDefault="00E83A2F" w:rsidP="00C62BF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7" w:type="dxa"/>
            <w:shd w:val="clear" w:color="auto" w:fill="auto"/>
            <w:noWrap/>
            <w:vAlign w:val="center"/>
            <w:hideMark/>
          </w:tcPr>
          <w:p w14:paraId="075E2E0B" w14:textId="77777777" w:rsidR="00E83A2F" w:rsidRPr="00FA12FE" w:rsidRDefault="00E83A2F" w:rsidP="00E83A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E5F26" w:rsidRPr="00FA12FE" w14:paraId="7E0E129F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FAD792" w14:textId="77777777" w:rsidR="00E83A2F" w:rsidRPr="00FA12FE" w:rsidRDefault="00E83A2F" w:rsidP="00E83A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2 .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14:paraId="7F2CD833" w14:textId="77777777" w:rsidR="00E83A2F" w:rsidRPr="00FA12FE" w:rsidRDefault="00E83A2F" w:rsidP="00E83A2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Комплекс процессных мероприятий «Стабилизация финансовой ситуации и финансовое обеспечение непредвиденных расходов в Бугурусланском районе»</w:t>
            </w:r>
          </w:p>
        </w:tc>
        <w:tc>
          <w:tcPr>
            <w:tcW w:w="2007" w:type="dxa"/>
            <w:shd w:val="clear" w:color="auto" w:fill="auto"/>
            <w:noWrap/>
            <w:vAlign w:val="center"/>
            <w:hideMark/>
          </w:tcPr>
          <w:p w14:paraId="766F0666" w14:textId="77777777" w:rsidR="00E83A2F" w:rsidRPr="00FA12FE" w:rsidRDefault="00E83A2F" w:rsidP="00E83A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1C556A39" w14:textId="77777777" w:rsidR="00E83A2F" w:rsidRPr="00FA12FE" w:rsidRDefault="00E83A2F" w:rsidP="00E83A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13D8C73B" w14:textId="77777777" w:rsidR="00E83A2F" w:rsidRPr="00FA12FE" w:rsidRDefault="00E83A2F" w:rsidP="00E83A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  <w:hideMark/>
          </w:tcPr>
          <w:p w14:paraId="7E5FD096" w14:textId="77777777" w:rsidR="00E83A2F" w:rsidRPr="00FA12FE" w:rsidRDefault="00E83A2F" w:rsidP="00E83A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3CD20680" w14:textId="77777777" w:rsidR="00E83A2F" w:rsidRPr="00FA12FE" w:rsidRDefault="00E83A2F" w:rsidP="00E83A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  <w:hideMark/>
          </w:tcPr>
          <w:p w14:paraId="605027A7" w14:textId="77777777" w:rsidR="00E83A2F" w:rsidRPr="00FA12FE" w:rsidRDefault="00E83A2F" w:rsidP="00E83A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CE5F26" w:rsidRPr="00FA12FE" w14:paraId="3BE6C199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7CED5F9C" w14:textId="77777777" w:rsidR="00E83A2F" w:rsidRPr="00FA12FE" w:rsidRDefault="00E83A2F" w:rsidP="00E83A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2.1.</w:t>
            </w:r>
          </w:p>
        </w:tc>
        <w:tc>
          <w:tcPr>
            <w:tcW w:w="4460" w:type="dxa"/>
            <w:shd w:val="clear" w:color="auto" w:fill="auto"/>
          </w:tcPr>
          <w:p w14:paraId="3979DBA2" w14:textId="77777777" w:rsidR="00E83A2F" w:rsidRPr="00FA12FE" w:rsidRDefault="00E83A2F" w:rsidP="00E83A2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Задача 1: Стабилизация финансовой ситуации в Бугурусланском районе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12EBA85A" w14:textId="77777777" w:rsidR="00E83A2F" w:rsidRPr="00FA12FE" w:rsidRDefault="00E83A2F" w:rsidP="00E83A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75A637A5" w14:textId="77777777" w:rsidR="00E83A2F" w:rsidRPr="00FA12FE" w:rsidRDefault="00E83A2F" w:rsidP="00E83A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04B1A291" w14:textId="77777777" w:rsidR="00E83A2F" w:rsidRPr="00FA12FE" w:rsidRDefault="00E83A2F" w:rsidP="00E83A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2DB63E43" w14:textId="77777777" w:rsidR="00E83A2F" w:rsidRPr="00FA12FE" w:rsidRDefault="00E83A2F" w:rsidP="00E83A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437F62E9" w14:textId="77777777" w:rsidR="00E83A2F" w:rsidRPr="00FA12FE" w:rsidRDefault="00E83A2F" w:rsidP="00E83A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090264EE" w14:textId="77777777" w:rsidR="00E83A2F" w:rsidRPr="00FA12FE" w:rsidRDefault="00E83A2F" w:rsidP="00E83A2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2447D2" w:rsidRPr="00FA12FE" w14:paraId="273597EE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1E9DDAD5" w14:textId="77777777" w:rsidR="00CD1747" w:rsidRPr="00FA12FE" w:rsidRDefault="00CD1747" w:rsidP="00CD174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2.1.1.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28E0E576" w14:textId="77777777" w:rsidR="00CD1747" w:rsidRPr="00FA12FE" w:rsidRDefault="00CD1747" w:rsidP="00CD1747">
            <w:pPr>
              <w:ind w:firstLine="0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 xml:space="preserve">Результат 1: </w:t>
            </w:r>
            <w:r w:rsidRPr="00FA12FE">
              <w:rPr>
                <w:rFonts w:ascii="Times New Roman" w:hAnsi="Times New Roman" w:cs="Times New Roman"/>
              </w:rPr>
              <w:t>Проведение мониторинга пророченной кредиторской задолженности</w:t>
            </w:r>
          </w:p>
          <w:p w14:paraId="56CFAFAA" w14:textId="77777777" w:rsidR="00CD1747" w:rsidRPr="00FA12FE" w:rsidRDefault="00CD1747" w:rsidP="00CD174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07" w:type="dxa"/>
            <w:shd w:val="clear" w:color="auto" w:fill="auto"/>
            <w:noWrap/>
          </w:tcPr>
          <w:p w14:paraId="7892F7C1" w14:textId="77777777" w:rsidR="00CD1747" w:rsidRPr="00FA12FE" w:rsidRDefault="00CD1747" w:rsidP="002A0C79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443" w:type="dxa"/>
            <w:shd w:val="clear" w:color="auto" w:fill="auto"/>
            <w:noWrap/>
            <w:vAlign w:val="bottom"/>
          </w:tcPr>
          <w:p w14:paraId="39378FA4" w14:textId="77777777" w:rsidR="00CD1747" w:rsidRPr="00FA12FE" w:rsidRDefault="00CD1747" w:rsidP="00CD1747">
            <w:pPr>
              <w:pStyle w:val="ac"/>
              <w:ind w:firstLine="180"/>
              <w:jc w:val="right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2" w:type="dxa"/>
            <w:shd w:val="clear" w:color="auto" w:fill="auto"/>
            <w:noWrap/>
            <w:vAlign w:val="bottom"/>
          </w:tcPr>
          <w:p w14:paraId="238E490B" w14:textId="77777777" w:rsidR="00CD1747" w:rsidRPr="00FA12FE" w:rsidRDefault="00CD1747" w:rsidP="00CD174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2494E2E5" w14:textId="77777777" w:rsidR="00CD1747" w:rsidRPr="00FA12FE" w:rsidRDefault="00CD1747" w:rsidP="00CD174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7ED131FF" w14:textId="77777777" w:rsidR="00CD1747" w:rsidRPr="00FA12FE" w:rsidRDefault="00CD1747" w:rsidP="00CD174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3A77F66D" w14:textId="77777777" w:rsidR="00CD1747" w:rsidRPr="00FA12FE" w:rsidRDefault="00CD1747" w:rsidP="00CD174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5F26" w:rsidRPr="00FA12FE" w14:paraId="5342B6EB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4E124141" w14:textId="77777777" w:rsidR="00CD1747" w:rsidRPr="00FA12FE" w:rsidRDefault="00CD1747" w:rsidP="00CD174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2.1.1.1.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2D5E3281" w14:textId="77777777" w:rsidR="00CD1747" w:rsidRPr="00FA12FE" w:rsidRDefault="00CD1747" w:rsidP="00CD174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Контрольная точка 1:</w:t>
            </w:r>
            <w:r w:rsidRPr="00FA12FE">
              <w:rPr>
                <w:rFonts w:ascii="Times New Roman" w:hAnsi="Times New Roman" w:cs="Times New Roman"/>
                <w:lang w:eastAsia="en-US"/>
              </w:rPr>
              <w:t xml:space="preserve"> Ежемесячный мониторинг просроченной кредиторской задолженности и оценка непредвиденных расходов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11C45B2E" w14:textId="77777777" w:rsidR="00CD1747" w:rsidRPr="00FA12FE" w:rsidRDefault="00CD1747" w:rsidP="00CD174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34EA9ECC" w14:textId="77777777" w:rsidR="00CD1747" w:rsidRPr="00FA12FE" w:rsidRDefault="00CD1747" w:rsidP="00CD174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27DABC98" w14:textId="77777777" w:rsidR="00CD1747" w:rsidRPr="00FA12FE" w:rsidRDefault="00CD1747" w:rsidP="00CD174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0D81EDCF" w14:textId="77777777" w:rsidR="00CD1747" w:rsidRPr="00FA12FE" w:rsidRDefault="00760870" w:rsidP="00CD174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Ежемесячно, до 15 числа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4C8CE8D4" w14:textId="7B0709D0" w:rsidR="00CD1747" w:rsidRPr="00FA12FE" w:rsidRDefault="00760870" w:rsidP="00C62BF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По результатам мониторинга</w:t>
            </w:r>
            <w:r w:rsidR="00C62BFA" w:rsidRPr="00FA12FE">
              <w:rPr>
                <w:rFonts w:ascii="Times New Roman" w:hAnsi="Times New Roman" w:cs="Times New Roman"/>
                <w:color w:val="000000"/>
              </w:rPr>
              <w:t xml:space="preserve"> на 01.</w:t>
            </w:r>
            <w:r w:rsidR="00963A21">
              <w:rPr>
                <w:rFonts w:ascii="Times New Roman" w:hAnsi="Times New Roman" w:cs="Times New Roman"/>
                <w:color w:val="000000"/>
              </w:rPr>
              <w:t>04</w:t>
            </w:r>
            <w:r w:rsidR="00C62BFA" w:rsidRPr="00FA12FE">
              <w:rPr>
                <w:rFonts w:ascii="Times New Roman" w:hAnsi="Times New Roman" w:cs="Times New Roman"/>
                <w:color w:val="000000"/>
              </w:rPr>
              <w:t>.202</w:t>
            </w:r>
            <w:r w:rsidR="00182EEC">
              <w:rPr>
                <w:rFonts w:ascii="Times New Roman" w:hAnsi="Times New Roman" w:cs="Times New Roman"/>
                <w:color w:val="000000"/>
              </w:rPr>
              <w:t>6</w:t>
            </w:r>
            <w:r w:rsidR="00C62BFA" w:rsidRPr="00FA12FE">
              <w:rPr>
                <w:rFonts w:ascii="Times New Roman" w:hAnsi="Times New Roman" w:cs="Times New Roman"/>
                <w:color w:val="000000"/>
              </w:rPr>
              <w:t>г. просроченная кредиторская задолженность</w:t>
            </w:r>
            <w:r w:rsidRPr="00FA12F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62BFA" w:rsidRPr="00FA12FE">
              <w:rPr>
                <w:rFonts w:ascii="Times New Roman" w:hAnsi="Times New Roman" w:cs="Times New Roman"/>
                <w:color w:val="000000"/>
              </w:rPr>
              <w:t>отсутствует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54CCE38F" w14:textId="77777777" w:rsidR="00CD1747" w:rsidRPr="00FA12FE" w:rsidRDefault="00CD1747" w:rsidP="00CD174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5F26" w:rsidRPr="00FA12FE" w14:paraId="16928E56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41704AA2" w14:textId="77777777" w:rsidR="00CD1747" w:rsidRPr="00FA12FE" w:rsidRDefault="00CD1747" w:rsidP="00CD174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0BEC0CF6" w14:textId="77777777" w:rsidR="00CD1747" w:rsidRPr="00FA12FE" w:rsidRDefault="00CD1747" w:rsidP="00CD174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 xml:space="preserve">Комплекс процессных мероприятий </w:t>
            </w:r>
            <w:r w:rsidRPr="00FA12FE">
              <w:rPr>
                <w:rFonts w:ascii="Times New Roman" w:hAnsi="Times New Roman" w:cs="Times New Roman"/>
                <w:color w:val="000000"/>
              </w:rPr>
              <w:t xml:space="preserve">«Нормативно-правовое регулирование в </w:t>
            </w:r>
            <w:r w:rsidRPr="00FA12FE">
              <w:rPr>
                <w:rFonts w:ascii="Times New Roman" w:hAnsi="Times New Roman" w:cs="Times New Roman"/>
                <w:color w:val="000000"/>
              </w:rPr>
              <w:lastRenderedPageBreak/>
              <w:t>сфере управления муниципальным долгом муниципального образования Бугурусланский район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79B9E040" w14:textId="77777777" w:rsidR="00CD1747" w:rsidRPr="00FA12FE" w:rsidRDefault="00CD1747" w:rsidP="00CD174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lastRenderedPageBreak/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6ADD01DD" w14:textId="77777777" w:rsidR="00CD1747" w:rsidRPr="00FA12FE" w:rsidRDefault="00CD1747" w:rsidP="00CD174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3B9D7CFD" w14:textId="77777777" w:rsidR="00CD1747" w:rsidRPr="00FA12FE" w:rsidRDefault="00CD1747" w:rsidP="00CD174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23D0B993" w14:textId="77777777" w:rsidR="00CD1747" w:rsidRPr="00FA12FE" w:rsidRDefault="00CD1747" w:rsidP="00CD174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196BF0B4" w14:textId="77777777" w:rsidR="00CD1747" w:rsidRPr="00FA12FE" w:rsidRDefault="00CD1747" w:rsidP="00CD174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5CFDFAFC" w14:textId="77777777" w:rsidR="00CD1747" w:rsidRPr="00FA12FE" w:rsidRDefault="00CD1747" w:rsidP="00CD174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CE5F26" w:rsidRPr="00FA12FE" w14:paraId="3A683424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0F6B253A" w14:textId="77777777" w:rsidR="00CD1747" w:rsidRPr="00FA12FE" w:rsidRDefault="00CD1747" w:rsidP="00CD174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3.1.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1C7FED73" w14:textId="77777777" w:rsidR="00CD1747" w:rsidRPr="00FA12FE" w:rsidRDefault="00CD1747" w:rsidP="00CD174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Задача 1: Обеспечение открытости бюджетных данных в части размера и структуры долговых обязательств Бугурусланского района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72C52446" w14:textId="77777777" w:rsidR="00CD1747" w:rsidRPr="00FA12FE" w:rsidRDefault="00CD1747" w:rsidP="00CD174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100D86EC" w14:textId="77777777" w:rsidR="00CD1747" w:rsidRPr="00FA12FE" w:rsidRDefault="00CD1747" w:rsidP="00CD174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71FDB804" w14:textId="77777777" w:rsidR="00CD1747" w:rsidRPr="00FA12FE" w:rsidRDefault="00CD1747" w:rsidP="00CD174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2D8958B5" w14:textId="77777777" w:rsidR="00CD1747" w:rsidRPr="00FA12FE" w:rsidRDefault="00CD1747" w:rsidP="00CD174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091CD6EC" w14:textId="77777777" w:rsidR="00CD1747" w:rsidRPr="00FA12FE" w:rsidRDefault="00CD1747" w:rsidP="00CD174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326DD3EF" w14:textId="77777777" w:rsidR="00CD1747" w:rsidRPr="00FA12FE" w:rsidRDefault="00CD1747" w:rsidP="00CD174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3B554C" w:rsidRPr="00FA12FE" w14:paraId="0F107160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4AA52B62" w14:textId="77777777" w:rsidR="004A49A7" w:rsidRPr="00FA12FE" w:rsidRDefault="004A49A7" w:rsidP="004A49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3.1.1.</w:t>
            </w:r>
          </w:p>
        </w:tc>
        <w:tc>
          <w:tcPr>
            <w:tcW w:w="4460" w:type="dxa"/>
            <w:shd w:val="clear" w:color="auto" w:fill="auto"/>
            <w:vAlign w:val="bottom"/>
          </w:tcPr>
          <w:p w14:paraId="3D7E346E" w14:textId="77777777" w:rsidR="004A49A7" w:rsidRPr="00FA12FE" w:rsidRDefault="004A49A7" w:rsidP="007608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Результат 1:</w:t>
            </w:r>
            <w:r w:rsidRPr="00FA12FE">
              <w:rPr>
                <w:rFonts w:ascii="Times New Roman" w:hAnsi="Times New Roman" w:cs="Times New Roman"/>
              </w:rPr>
              <w:t xml:space="preserve"> Разработка к проекту бюджета муниципального района программы муниципальных внутренних заимствований и программы муниципальных гарантий Бугурусланского района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14:paraId="2DAE3408" w14:textId="77777777" w:rsidR="004A49A7" w:rsidRPr="00FA12FE" w:rsidRDefault="004A49A7" w:rsidP="00760870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443" w:type="dxa"/>
            <w:shd w:val="clear" w:color="auto" w:fill="auto"/>
            <w:noWrap/>
            <w:vAlign w:val="bottom"/>
          </w:tcPr>
          <w:p w14:paraId="0F0EE91B" w14:textId="77777777" w:rsidR="004A49A7" w:rsidRPr="00FA12FE" w:rsidRDefault="004A49A7" w:rsidP="00760870">
            <w:pPr>
              <w:jc w:val="center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dxa"/>
            <w:shd w:val="clear" w:color="auto" w:fill="auto"/>
            <w:noWrap/>
            <w:vAlign w:val="bottom"/>
          </w:tcPr>
          <w:p w14:paraId="4A116E40" w14:textId="77777777" w:rsidR="004A49A7" w:rsidRPr="00FA12FE" w:rsidRDefault="004A49A7" w:rsidP="007608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19BF64FE" w14:textId="77777777" w:rsidR="004A49A7" w:rsidRPr="00FA12FE" w:rsidRDefault="004A49A7" w:rsidP="004A49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5E9232A6" w14:textId="77777777" w:rsidR="004A49A7" w:rsidRPr="00FA12FE" w:rsidRDefault="004A49A7" w:rsidP="004A49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29ADE3FF" w14:textId="77777777" w:rsidR="004A49A7" w:rsidRPr="00FA12FE" w:rsidRDefault="004A49A7" w:rsidP="004A49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5F26" w:rsidRPr="00FA12FE" w14:paraId="1F164B01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04DA2B26" w14:textId="77777777" w:rsidR="004A49A7" w:rsidRPr="00FA12FE" w:rsidRDefault="004A49A7" w:rsidP="004A49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3.1.1.1.</w:t>
            </w:r>
          </w:p>
        </w:tc>
        <w:tc>
          <w:tcPr>
            <w:tcW w:w="4460" w:type="dxa"/>
            <w:shd w:val="clear" w:color="auto" w:fill="auto"/>
          </w:tcPr>
          <w:p w14:paraId="40B5F7EB" w14:textId="77777777" w:rsidR="004A49A7" w:rsidRPr="00FA12FE" w:rsidRDefault="004A49A7" w:rsidP="007608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Контрольная точка 1: Своевременная актуализация нормативно-правовой базы, регулирующей управление муниципальным долгом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1FF4C52B" w14:textId="77777777" w:rsidR="004A49A7" w:rsidRPr="00FA12FE" w:rsidRDefault="004A49A7" w:rsidP="004A49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0C3CD173" w14:textId="77777777" w:rsidR="004A49A7" w:rsidRPr="00FA12FE" w:rsidRDefault="004A49A7" w:rsidP="004A49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143BDF8E" w14:textId="77777777" w:rsidR="004A49A7" w:rsidRPr="00FA12FE" w:rsidRDefault="004A49A7" w:rsidP="004A49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57FBF598" w14:textId="77777777" w:rsidR="004A49A7" w:rsidRPr="00FA12FE" w:rsidRDefault="00760870" w:rsidP="004A49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до 15 ноября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7809AC18" w14:textId="17048ED5" w:rsidR="004A49A7" w:rsidRPr="00FA12FE" w:rsidRDefault="00F44F5E" w:rsidP="00C62BF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47543">
              <w:rPr>
                <w:rFonts w:ascii="Times New Roman" w:hAnsi="Times New Roman" w:cs="Times New Roman"/>
                <w:color w:val="000000"/>
              </w:rPr>
              <w:t xml:space="preserve">За </w:t>
            </w:r>
            <w:r w:rsidR="00747543" w:rsidRPr="00747543">
              <w:rPr>
                <w:rFonts w:ascii="Times New Roman" w:hAnsi="Times New Roman" w:cs="Times New Roman"/>
                <w:color w:val="000000"/>
              </w:rPr>
              <w:t xml:space="preserve">1 квартал </w:t>
            </w:r>
            <w:r w:rsidRPr="00747543">
              <w:rPr>
                <w:rFonts w:ascii="Times New Roman" w:hAnsi="Times New Roman" w:cs="Times New Roman"/>
                <w:color w:val="000000"/>
              </w:rPr>
              <w:t>202</w:t>
            </w:r>
            <w:r w:rsidR="00182EEC">
              <w:rPr>
                <w:rFonts w:ascii="Times New Roman" w:hAnsi="Times New Roman" w:cs="Times New Roman"/>
                <w:color w:val="000000"/>
              </w:rPr>
              <w:t>6</w:t>
            </w:r>
            <w:r w:rsidR="006D63B0" w:rsidRPr="00747543">
              <w:rPr>
                <w:rFonts w:ascii="Times New Roman" w:hAnsi="Times New Roman" w:cs="Times New Roman"/>
                <w:color w:val="000000"/>
              </w:rPr>
              <w:t xml:space="preserve"> год</w:t>
            </w:r>
            <w:r w:rsidRPr="00747543">
              <w:rPr>
                <w:rFonts w:ascii="Times New Roman" w:hAnsi="Times New Roman" w:cs="Times New Roman"/>
                <w:color w:val="000000"/>
              </w:rPr>
              <w:t>а</w:t>
            </w:r>
            <w:r w:rsidR="006D63B0" w:rsidRPr="00747543">
              <w:rPr>
                <w:rFonts w:ascii="Times New Roman" w:hAnsi="Times New Roman" w:cs="Times New Roman"/>
                <w:color w:val="000000"/>
              </w:rPr>
              <w:t xml:space="preserve"> изменения в нормативно-правую базу, регулирующую управление муниципальным долгом не вносились.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261C19CB" w14:textId="77777777" w:rsidR="004A49A7" w:rsidRPr="00FA12FE" w:rsidRDefault="004A49A7" w:rsidP="004A49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5F26" w:rsidRPr="00FA12FE" w14:paraId="40D13446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35481911" w14:textId="77777777" w:rsidR="004A49A7" w:rsidRPr="00FA12FE" w:rsidRDefault="004A49A7" w:rsidP="004A49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29F66164" w14:textId="77777777" w:rsidR="004A49A7" w:rsidRPr="00FA12FE" w:rsidRDefault="004A49A7" w:rsidP="004A49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Комплекс процессных мероприятий «Обеспечение организации выполнения полномочий Оренбургской области по расчету и предоставлению дотаций бюджетам поселений на выравнивание бюджетной обеспеченности за счет средств областного бюджета»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6C03065A" w14:textId="77777777" w:rsidR="004A49A7" w:rsidRPr="00FA12FE" w:rsidRDefault="004A49A7" w:rsidP="004A49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4B17A068" w14:textId="77777777" w:rsidR="004A49A7" w:rsidRPr="00FA12FE" w:rsidRDefault="004A49A7" w:rsidP="004A49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64719D68" w14:textId="77777777" w:rsidR="004A49A7" w:rsidRPr="00FA12FE" w:rsidRDefault="004A49A7" w:rsidP="004A49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75B080A2" w14:textId="77777777" w:rsidR="004A49A7" w:rsidRPr="00FA12FE" w:rsidRDefault="004A49A7" w:rsidP="004A49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0F43CF99" w14:textId="77777777" w:rsidR="004A49A7" w:rsidRPr="00FA12FE" w:rsidRDefault="004A49A7" w:rsidP="004A49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377FE717" w14:textId="77777777" w:rsidR="004A49A7" w:rsidRPr="00FA12FE" w:rsidRDefault="004A49A7" w:rsidP="004A49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CE5F26" w:rsidRPr="00FA12FE" w14:paraId="7D35D18C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34CF2FE1" w14:textId="77777777" w:rsidR="004A49A7" w:rsidRPr="00FA12FE" w:rsidRDefault="004A49A7" w:rsidP="004A49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4.1.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0B6CAB66" w14:textId="77777777" w:rsidR="004A49A7" w:rsidRPr="00FA12FE" w:rsidRDefault="004A49A7" w:rsidP="004A49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Задача 1: Организация работы по расчету и предоставлению дотаций бюджетам поселений на выравнивание бюджетной обеспеченности за счет средств областного бюджета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62F827AB" w14:textId="77777777" w:rsidR="004A49A7" w:rsidRPr="00FA12FE" w:rsidRDefault="004A49A7" w:rsidP="004A49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6516AD20" w14:textId="77777777" w:rsidR="004A49A7" w:rsidRPr="00FA12FE" w:rsidRDefault="004A49A7" w:rsidP="004A49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31FC94F2" w14:textId="77777777" w:rsidR="004A49A7" w:rsidRPr="00FA12FE" w:rsidRDefault="004A49A7" w:rsidP="004A49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41EAC61B" w14:textId="77777777" w:rsidR="004A49A7" w:rsidRPr="00FA12FE" w:rsidRDefault="004A49A7" w:rsidP="004A49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66BECA81" w14:textId="77777777" w:rsidR="004A49A7" w:rsidRPr="00FA12FE" w:rsidRDefault="004A49A7" w:rsidP="004A49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406BA8C1" w14:textId="77777777" w:rsidR="004A49A7" w:rsidRPr="00FA12FE" w:rsidRDefault="004A49A7" w:rsidP="004A49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AC2CCB" w:rsidRPr="00FA12FE" w14:paraId="484AFB5F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14B4D51C" w14:textId="77777777" w:rsidR="00174DA7" w:rsidRPr="00FA12FE" w:rsidRDefault="00174DA7" w:rsidP="00174D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4.1.1.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7860405A" w14:textId="77777777" w:rsidR="00174DA7" w:rsidRPr="00FA12FE" w:rsidRDefault="00174DA7" w:rsidP="00174D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 xml:space="preserve">Результат 1: </w:t>
            </w:r>
            <w:r w:rsidRPr="00FA12FE">
              <w:rPr>
                <w:rFonts w:ascii="Times New Roman" w:hAnsi="Times New Roman" w:cs="Times New Roman"/>
              </w:rPr>
              <w:t xml:space="preserve">Расчет по предоставлению дотаций бюджетам поселений на выравнивание бюджетной </w:t>
            </w:r>
            <w:r w:rsidRPr="00FA12FE">
              <w:rPr>
                <w:rFonts w:ascii="Times New Roman" w:hAnsi="Times New Roman" w:cs="Times New Roman"/>
              </w:rPr>
              <w:lastRenderedPageBreak/>
              <w:t>обеспеченности за счет средств областного бюджета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14:paraId="1F91AAD8" w14:textId="77777777" w:rsidR="00174DA7" w:rsidRPr="00FA12FE" w:rsidRDefault="00174DA7" w:rsidP="00174DA7">
            <w:pPr>
              <w:pStyle w:val="ac"/>
              <w:ind w:firstLine="180"/>
              <w:jc w:val="center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lastRenderedPageBreak/>
              <w:t>единиц</w:t>
            </w:r>
          </w:p>
        </w:tc>
        <w:tc>
          <w:tcPr>
            <w:tcW w:w="1443" w:type="dxa"/>
            <w:shd w:val="clear" w:color="auto" w:fill="auto"/>
            <w:noWrap/>
            <w:vAlign w:val="bottom"/>
          </w:tcPr>
          <w:p w14:paraId="3253D48C" w14:textId="77777777" w:rsidR="00174DA7" w:rsidRPr="00FA12FE" w:rsidRDefault="00174DA7" w:rsidP="00174DA7">
            <w:pPr>
              <w:jc w:val="center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dxa"/>
            <w:shd w:val="clear" w:color="auto" w:fill="auto"/>
            <w:noWrap/>
            <w:vAlign w:val="bottom"/>
          </w:tcPr>
          <w:p w14:paraId="550DBB8D" w14:textId="77777777" w:rsidR="00174DA7" w:rsidRPr="00FA12FE" w:rsidRDefault="00174DA7" w:rsidP="00174D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0AE0EF03" w14:textId="77777777" w:rsidR="00174DA7" w:rsidRPr="00FA12FE" w:rsidRDefault="00174DA7" w:rsidP="00174D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723DF0F2" w14:textId="77777777" w:rsidR="00174DA7" w:rsidRPr="00FA12FE" w:rsidRDefault="00174DA7" w:rsidP="00174D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4D517038" w14:textId="77777777" w:rsidR="00174DA7" w:rsidRPr="00FA12FE" w:rsidRDefault="00174DA7" w:rsidP="00174D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5F26" w:rsidRPr="00FA12FE" w14:paraId="7099BD52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7F9A3BFB" w14:textId="77777777" w:rsidR="00174DA7" w:rsidRPr="00FA12FE" w:rsidRDefault="00174DA7" w:rsidP="00174D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4.1.1.1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5AFC0F88" w14:textId="77777777" w:rsidR="00174DA7" w:rsidRPr="00FA12FE" w:rsidRDefault="00174DA7" w:rsidP="00174D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Контрольная точка 1: Расчет дотаций бюджетам поселений на выравнивание бюджетной обеспеченности за счет средств областного бюджета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12ECBE48" w14:textId="77777777" w:rsidR="00174DA7" w:rsidRPr="00FA12FE" w:rsidRDefault="00174DA7" w:rsidP="00174D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1F4C9CE3" w14:textId="77777777" w:rsidR="00174DA7" w:rsidRPr="00FA12FE" w:rsidRDefault="00174DA7" w:rsidP="00174D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592B63F0" w14:textId="77777777" w:rsidR="00174DA7" w:rsidRPr="00FA12FE" w:rsidRDefault="00174DA7" w:rsidP="00174D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70A5E638" w14:textId="77777777" w:rsidR="00174DA7" w:rsidRPr="00FA12FE" w:rsidRDefault="00DA7DCB" w:rsidP="00174D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д</w:t>
            </w:r>
            <w:r w:rsidR="00174DA7" w:rsidRPr="00FA12FE">
              <w:rPr>
                <w:rFonts w:ascii="Times New Roman" w:hAnsi="Times New Roman" w:cs="Times New Roman"/>
                <w:color w:val="000000"/>
              </w:rPr>
              <w:t>о 15 ноября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277DF219" w14:textId="4CC575AE" w:rsidR="00174DA7" w:rsidRPr="00FA12FE" w:rsidRDefault="00174DA7" w:rsidP="00C62BF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Расчет дотации бюджетам поселений на выравнивание бюджетной обеспеченности за счет средств</w:t>
            </w:r>
            <w:r w:rsidR="00DA7DCB" w:rsidRPr="00FA12FE">
              <w:rPr>
                <w:rFonts w:ascii="Times New Roman" w:hAnsi="Times New Roman" w:cs="Times New Roman"/>
                <w:color w:val="000000"/>
              </w:rPr>
              <w:t xml:space="preserve"> областного бюджета на очередной финансовый год </w:t>
            </w:r>
            <w:r w:rsidR="00F44F5E" w:rsidRPr="00FA12FE">
              <w:rPr>
                <w:rFonts w:ascii="Times New Roman" w:hAnsi="Times New Roman" w:cs="Times New Roman"/>
                <w:color w:val="000000"/>
              </w:rPr>
              <w:t xml:space="preserve">осуществляется </w:t>
            </w:r>
            <w:r w:rsidR="00C62BFA" w:rsidRPr="00FA12FE">
              <w:rPr>
                <w:rFonts w:ascii="Times New Roman" w:hAnsi="Times New Roman" w:cs="Times New Roman"/>
                <w:color w:val="000000"/>
              </w:rPr>
              <w:t>к проекту бюджета</w:t>
            </w:r>
            <w:r w:rsidR="00F44F5E" w:rsidRPr="00FA12FE">
              <w:rPr>
                <w:rFonts w:ascii="Times New Roman" w:hAnsi="Times New Roman" w:cs="Times New Roman"/>
                <w:color w:val="000000"/>
              </w:rPr>
              <w:t xml:space="preserve"> на очередной финансовый год и на плановый период</w:t>
            </w:r>
            <w:r w:rsidR="00C62BFA" w:rsidRPr="00FA12FE">
              <w:rPr>
                <w:rFonts w:ascii="Times New Roman" w:hAnsi="Times New Roman" w:cs="Times New Roman"/>
                <w:color w:val="000000"/>
              </w:rPr>
              <w:t xml:space="preserve"> до 15.11.202</w:t>
            </w:r>
            <w:r w:rsidR="00182EEC">
              <w:rPr>
                <w:rFonts w:ascii="Times New Roman" w:hAnsi="Times New Roman" w:cs="Times New Roman"/>
                <w:color w:val="000000"/>
              </w:rPr>
              <w:t>6г</w:t>
            </w:r>
            <w:r w:rsidR="00C62BFA" w:rsidRPr="00FA12FE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25BD7762" w14:textId="77777777" w:rsidR="00174DA7" w:rsidRPr="00FA12FE" w:rsidRDefault="00174DA7" w:rsidP="00174D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5F26" w:rsidRPr="00FA12FE" w14:paraId="60F0239C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5500E102" w14:textId="77777777" w:rsidR="00174DA7" w:rsidRPr="00FA12FE" w:rsidRDefault="00174DA7" w:rsidP="00174D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1DC4EB10" w14:textId="77777777" w:rsidR="00174DA7" w:rsidRPr="00FA12FE" w:rsidRDefault="00174DA7" w:rsidP="00174D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Комплекс процессных мероприятий «Обеспечение выполнения полномочий Оренбургской области по предоставлению дотаций бюджетам поселений на выравнивание бюджетной обеспеченности за счет средств областного бюджета»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267A766B" w14:textId="77777777" w:rsidR="00174DA7" w:rsidRPr="00FA12FE" w:rsidRDefault="00174DA7" w:rsidP="00174D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431DA3CA" w14:textId="77777777" w:rsidR="00174DA7" w:rsidRPr="00FA12FE" w:rsidRDefault="00174DA7" w:rsidP="00174D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632149B5" w14:textId="77777777" w:rsidR="00174DA7" w:rsidRPr="00FA12FE" w:rsidRDefault="00174DA7" w:rsidP="00174D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0F158FFB" w14:textId="77777777" w:rsidR="00174DA7" w:rsidRPr="00FA12FE" w:rsidRDefault="00174DA7" w:rsidP="00174D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494140E3" w14:textId="77777777" w:rsidR="00174DA7" w:rsidRPr="00FA12FE" w:rsidRDefault="00174DA7" w:rsidP="00174D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676320D9" w14:textId="77777777" w:rsidR="00174DA7" w:rsidRPr="00FA12FE" w:rsidRDefault="00174DA7" w:rsidP="00174D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CE5F26" w:rsidRPr="00FA12FE" w14:paraId="455A1559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7792FE65" w14:textId="77777777" w:rsidR="00174DA7" w:rsidRPr="00FA12FE" w:rsidRDefault="00174DA7" w:rsidP="00174D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5.1.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5D366A04" w14:textId="77777777" w:rsidR="00174DA7" w:rsidRPr="00FA12FE" w:rsidRDefault="00174DA7" w:rsidP="00174D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Задача 1: Выравнивание бюджетной обеспеченности сельских поселений Бугурусланского района за счет средств областного бюджета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0B8E0914" w14:textId="77777777" w:rsidR="00174DA7" w:rsidRPr="00FA12FE" w:rsidRDefault="00174DA7" w:rsidP="00174D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62FEEDC6" w14:textId="77777777" w:rsidR="00174DA7" w:rsidRPr="00FA12FE" w:rsidRDefault="00174DA7" w:rsidP="00174D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68F4B6E5" w14:textId="77777777" w:rsidR="00174DA7" w:rsidRPr="00FA12FE" w:rsidRDefault="00174DA7" w:rsidP="00174D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0F195399" w14:textId="77777777" w:rsidR="00174DA7" w:rsidRPr="00FA12FE" w:rsidRDefault="00174DA7" w:rsidP="00174D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59A8D758" w14:textId="77777777" w:rsidR="00174DA7" w:rsidRPr="00FA12FE" w:rsidRDefault="00174DA7" w:rsidP="00174D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3D5A1EBD" w14:textId="77777777" w:rsidR="00174DA7" w:rsidRPr="00FA12FE" w:rsidRDefault="00174DA7" w:rsidP="00174D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2447D2" w:rsidRPr="00FA12FE" w14:paraId="11ED17E2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2BF1C542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5.1.1.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75294B37" w14:textId="77777777" w:rsidR="008107DC" w:rsidRPr="00FA12FE" w:rsidRDefault="008107DC" w:rsidP="008107DC">
            <w:pPr>
              <w:pStyle w:val="a7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 xml:space="preserve">Результат 1: </w:t>
            </w:r>
            <w:r w:rsidRPr="00FA12FE">
              <w:rPr>
                <w:rFonts w:ascii="Times New Roman" w:hAnsi="Times New Roman" w:cs="Times New Roman"/>
              </w:rPr>
              <w:t xml:space="preserve">Расчет уровня бюджетной обеспеченности, </w:t>
            </w:r>
          </w:p>
          <w:p w14:paraId="4C377FCE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соответствующего среднему уровню расходных обязательств поселений, входящих в состав муниципального района за счет средств областного бюджета</w:t>
            </w:r>
          </w:p>
        </w:tc>
        <w:tc>
          <w:tcPr>
            <w:tcW w:w="2007" w:type="dxa"/>
            <w:shd w:val="clear" w:color="auto" w:fill="auto"/>
            <w:noWrap/>
          </w:tcPr>
          <w:p w14:paraId="082EE160" w14:textId="77777777" w:rsidR="008107DC" w:rsidRPr="00FA12FE" w:rsidRDefault="008107DC" w:rsidP="008107DC">
            <w:pPr>
              <w:pStyle w:val="ac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0988C3B2" w14:textId="5CF0FB1E" w:rsidR="008107DC" w:rsidRPr="00FA12FE" w:rsidRDefault="00D262A7" w:rsidP="00331E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1,8663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5EC83065" w14:textId="4CF49027" w:rsidR="008107DC" w:rsidRPr="00FA12FE" w:rsidRDefault="008107DC" w:rsidP="00331EF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40F57D64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24D831FB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15023D0F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5F26" w:rsidRPr="00FA12FE" w14:paraId="7F54D77C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4FB9EBC1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lastRenderedPageBreak/>
              <w:t>5.1.1.1.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2A961CDD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 xml:space="preserve">Контрольная точка 1: </w:t>
            </w:r>
            <w:r w:rsidRPr="00FA12FE">
              <w:rPr>
                <w:rFonts w:ascii="Times New Roman" w:hAnsi="Times New Roman" w:cs="Times New Roman"/>
                <w:color w:val="000000"/>
              </w:rPr>
              <w:t xml:space="preserve">Расчет критерия выравнивания бюджетной обеспеченности поселений, входящих в состав муниципального района </w:t>
            </w:r>
            <w:r w:rsidRPr="00FA12FE">
              <w:rPr>
                <w:rFonts w:ascii="Times New Roman" w:hAnsi="Times New Roman" w:cs="Times New Roman"/>
              </w:rPr>
              <w:t>за счет средств областного бюджета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5BDE0447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6F570842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78E4BE77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7A6BCA0C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до 15 ноября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14332114" w14:textId="307C8DD3" w:rsidR="008107DC" w:rsidRPr="00FA12FE" w:rsidRDefault="008D38E9" w:rsidP="00661F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 xml:space="preserve">Расчет критерия выравнивания </w:t>
            </w:r>
            <w:r w:rsidR="00F44F5E" w:rsidRPr="00FA12FE">
              <w:rPr>
                <w:rFonts w:ascii="Times New Roman" w:hAnsi="Times New Roman" w:cs="Times New Roman"/>
                <w:color w:val="000000"/>
              </w:rPr>
              <w:t>осуществляется</w:t>
            </w:r>
            <w:r w:rsidRPr="00FA12FE">
              <w:rPr>
                <w:rFonts w:ascii="Times New Roman" w:hAnsi="Times New Roman" w:cs="Times New Roman"/>
                <w:color w:val="000000"/>
              </w:rPr>
              <w:t xml:space="preserve"> при планировании бюджета на очередной финансовый год</w:t>
            </w:r>
            <w:r w:rsidR="00661F32" w:rsidRPr="00FA12F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44F5E" w:rsidRPr="00FA12FE">
              <w:rPr>
                <w:rFonts w:ascii="Times New Roman" w:hAnsi="Times New Roman" w:cs="Times New Roman"/>
                <w:color w:val="000000"/>
              </w:rPr>
              <w:t xml:space="preserve"> и </w:t>
            </w:r>
            <w:r w:rsidR="00747543">
              <w:rPr>
                <w:rFonts w:ascii="Times New Roman" w:hAnsi="Times New Roman" w:cs="Times New Roman"/>
                <w:color w:val="000000"/>
              </w:rPr>
              <w:t>на</w:t>
            </w:r>
            <w:r w:rsidR="00F44F5E" w:rsidRPr="00FA12FE">
              <w:rPr>
                <w:rFonts w:ascii="Times New Roman" w:hAnsi="Times New Roman" w:cs="Times New Roman"/>
                <w:color w:val="000000"/>
              </w:rPr>
              <w:t xml:space="preserve"> плановый период</w:t>
            </w:r>
            <w:r w:rsidR="00747543">
              <w:rPr>
                <w:rFonts w:ascii="Times New Roman" w:hAnsi="Times New Roman" w:cs="Times New Roman"/>
                <w:color w:val="000000"/>
              </w:rPr>
              <w:t xml:space="preserve"> осуществляется</w:t>
            </w:r>
            <w:r w:rsidR="00F44F5E" w:rsidRPr="00FA12FE">
              <w:rPr>
                <w:rFonts w:ascii="Times New Roman" w:hAnsi="Times New Roman" w:cs="Times New Roman"/>
                <w:color w:val="000000"/>
              </w:rPr>
              <w:t xml:space="preserve"> к</w:t>
            </w:r>
            <w:r w:rsidR="00661F32" w:rsidRPr="00FA12FE">
              <w:rPr>
                <w:rFonts w:ascii="Times New Roman" w:hAnsi="Times New Roman" w:cs="Times New Roman"/>
                <w:color w:val="000000"/>
              </w:rPr>
              <w:t xml:space="preserve"> 15.11.202</w:t>
            </w:r>
            <w:r w:rsidR="00182EEC">
              <w:rPr>
                <w:rFonts w:ascii="Times New Roman" w:hAnsi="Times New Roman" w:cs="Times New Roman"/>
                <w:color w:val="000000"/>
              </w:rPr>
              <w:t>6</w:t>
            </w:r>
            <w:r w:rsidR="00661F32" w:rsidRPr="00FA12FE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0888B357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5F26" w:rsidRPr="00FA12FE" w14:paraId="6619D723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74DBA9CD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2A0E241F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Комплекс процессных мероприятий «Выравнивание бюджетной обеспеченности поселений, за исключением дотаций, предоставляемых за счет субвенций на эти цели из областного бюджета»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7B8C7C78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5790052C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4B23534F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253FCDE0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1BC9CB7D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27904E55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CE5F26" w:rsidRPr="00FA12FE" w14:paraId="43F6219A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085F45C4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6.1.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4A0420D5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Задача 1: Выравнивание бюджетной обеспеченности сельских поселений Бугурусланского района за счет средств местного бюджета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1B6C60CD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27CA4EA6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1737F64C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58F079BB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1C7AD6A6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2F895E5F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AC2CCB" w:rsidRPr="00FA12FE" w14:paraId="73D51AB6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5473E889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6.1.1.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7DACB691" w14:textId="77777777" w:rsidR="008107DC" w:rsidRPr="00FA12FE" w:rsidRDefault="008107DC" w:rsidP="008107DC">
            <w:pPr>
              <w:pStyle w:val="a7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Результат 1:</w:t>
            </w:r>
            <w:r w:rsidRPr="00FA12FE">
              <w:rPr>
                <w:rFonts w:ascii="Times New Roman" w:hAnsi="Times New Roman" w:cs="Times New Roman"/>
              </w:rPr>
              <w:t xml:space="preserve"> Расчет уровня бюджетной обеспеченности, </w:t>
            </w:r>
          </w:p>
          <w:p w14:paraId="65E4E0F8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соответствующего среднему уровню расходных обязательств поселений, входящих в состав муниципального района за счет средств бюджета муниципального района</w:t>
            </w:r>
          </w:p>
        </w:tc>
        <w:tc>
          <w:tcPr>
            <w:tcW w:w="2007" w:type="dxa"/>
            <w:shd w:val="clear" w:color="auto" w:fill="auto"/>
            <w:noWrap/>
          </w:tcPr>
          <w:p w14:paraId="18977385" w14:textId="77777777" w:rsidR="008107DC" w:rsidRPr="00FA12FE" w:rsidRDefault="008107DC" w:rsidP="008107DC">
            <w:pPr>
              <w:pStyle w:val="ac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05377E9A" w14:textId="4E53A03E" w:rsidR="008107DC" w:rsidRPr="00FA12FE" w:rsidRDefault="008107DC" w:rsidP="008107D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1,00</w:t>
            </w:r>
            <w:r w:rsidR="00D262A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3D007FC9" w14:textId="6697E2FD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57331171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5D310A92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3D6F59CE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5F26" w:rsidRPr="00FA12FE" w14:paraId="681F1EC2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516EA104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6.1.1.1.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1C23FBAF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 xml:space="preserve">Контрольная точка 1: </w:t>
            </w:r>
            <w:r w:rsidRPr="00FA12FE">
              <w:rPr>
                <w:rFonts w:ascii="Times New Roman" w:hAnsi="Times New Roman" w:cs="Times New Roman"/>
                <w:color w:val="000000"/>
              </w:rPr>
              <w:t xml:space="preserve">Расчет критерия выравнивания бюджетной обеспеченности поселений, входящих в состав муниципального района за счет средств </w:t>
            </w:r>
            <w:r w:rsidRPr="00FA12FE">
              <w:rPr>
                <w:rFonts w:ascii="Times New Roman" w:hAnsi="Times New Roman" w:cs="Times New Roman"/>
              </w:rPr>
              <w:t>бюджета муниципального района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2B7B2B43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2F377625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7DBC23E2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35B98904" w14:textId="77777777" w:rsidR="008107DC" w:rsidRPr="00FA12FE" w:rsidRDefault="008D38E9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До 15 ноября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29CA384B" w14:textId="3292A4F6" w:rsidR="008107DC" w:rsidRPr="00FA12FE" w:rsidRDefault="00661F32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 xml:space="preserve">Расчет критерия выравнивания </w:t>
            </w:r>
            <w:r w:rsidR="00F44F5E" w:rsidRPr="00FA12FE">
              <w:rPr>
                <w:rFonts w:ascii="Times New Roman" w:hAnsi="Times New Roman" w:cs="Times New Roman"/>
                <w:color w:val="000000"/>
              </w:rPr>
              <w:t>осуществляется</w:t>
            </w:r>
            <w:r w:rsidRPr="00FA12FE">
              <w:rPr>
                <w:rFonts w:ascii="Times New Roman" w:hAnsi="Times New Roman" w:cs="Times New Roman"/>
                <w:color w:val="000000"/>
              </w:rPr>
              <w:t xml:space="preserve">  при планировании бюджета на очередной финансовый год</w:t>
            </w:r>
            <w:r w:rsidR="00F44F5E" w:rsidRPr="00FA12FE">
              <w:rPr>
                <w:rFonts w:ascii="Times New Roman" w:hAnsi="Times New Roman" w:cs="Times New Roman"/>
                <w:color w:val="000000"/>
              </w:rPr>
              <w:t xml:space="preserve"> и на плановый период</w:t>
            </w:r>
            <w:r w:rsidRPr="00FA12F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44F5E" w:rsidRPr="00FA12FE">
              <w:rPr>
                <w:rFonts w:ascii="Times New Roman" w:hAnsi="Times New Roman" w:cs="Times New Roman"/>
                <w:color w:val="000000"/>
              </w:rPr>
              <w:t xml:space="preserve">к </w:t>
            </w:r>
            <w:r w:rsidRPr="00FA12FE">
              <w:rPr>
                <w:rFonts w:ascii="Times New Roman" w:hAnsi="Times New Roman" w:cs="Times New Roman"/>
                <w:color w:val="000000"/>
              </w:rPr>
              <w:t>15.11.202</w:t>
            </w:r>
            <w:r w:rsidR="00182EEC">
              <w:rPr>
                <w:rFonts w:ascii="Times New Roman" w:hAnsi="Times New Roman" w:cs="Times New Roman"/>
                <w:color w:val="000000"/>
              </w:rPr>
              <w:t>6</w:t>
            </w:r>
            <w:r w:rsidRPr="00FA12FE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4DDE66EB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5F26" w:rsidRPr="00FA12FE" w14:paraId="6E899701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0CEBED12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51F270ED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Комплекс процессных мероприятий</w:t>
            </w:r>
            <w:r w:rsidRPr="00FA12FE">
              <w:rPr>
                <w:rFonts w:ascii="Times New Roman" w:hAnsi="Times New Roman" w:cs="Times New Roman"/>
                <w:lang w:eastAsia="en-US"/>
              </w:rPr>
              <w:t xml:space="preserve"> «Прочие дотации бюджетам поселений»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5CE32670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11467793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5765F08F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7CCA7397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7DC1594B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7D8B92BF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CE5F26" w:rsidRPr="00FA12FE" w14:paraId="2443484D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2F72F7AD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lastRenderedPageBreak/>
              <w:t>7.1.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68947A7E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Задача 1: Создание условий для повышения финансовой самостоятельности бюджетов сельских поселений Бугурусланского района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232C1B07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6E159A8E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4DD73092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536F3BF6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6D5C2DEC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045AA39C" w14:textId="77777777" w:rsidR="008107DC" w:rsidRPr="00FA12FE" w:rsidRDefault="008107DC" w:rsidP="008107D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2447D2" w:rsidRPr="00FA12FE" w14:paraId="22E6C1FB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44398764" w14:textId="77777777" w:rsidR="00E4446B" w:rsidRPr="00FA12FE" w:rsidRDefault="00E4446B" w:rsidP="00E4446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7.1.1.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6E0BE3DD" w14:textId="77777777" w:rsidR="00E4446B" w:rsidRPr="00FA12FE" w:rsidRDefault="00E4446B" w:rsidP="00E4446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 xml:space="preserve">Результат 1: </w:t>
            </w:r>
            <w:r w:rsidRPr="00FA12FE">
              <w:rPr>
                <w:rFonts w:ascii="Times New Roman" w:hAnsi="Times New Roman" w:cs="Times New Roman"/>
              </w:rPr>
              <w:t>Заключение с сельскими поселениями Бугурусланского района соглашений о мерах по обеспечению устойчивого социально-экономического развития и оздоровлению муниципальных финансов муниципальных образований сельских поселений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59317BA3" w14:textId="77777777" w:rsidR="00E4446B" w:rsidRPr="00FA12FE" w:rsidRDefault="00E4446B" w:rsidP="00CE5F2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443" w:type="dxa"/>
            <w:shd w:val="clear" w:color="auto" w:fill="auto"/>
            <w:noWrap/>
            <w:vAlign w:val="bottom"/>
          </w:tcPr>
          <w:p w14:paraId="5A60FAD9" w14:textId="77777777" w:rsidR="00E4446B" w:rsidRPr="00FA12FE" w:rsidRDefault="00E4446B" w:rsidP="00E444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12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2" w:type="dxa"/>
            <w:shd w:val="clear" w:color="auto" w:fill="auto"/>
            <w:noWrap/>
            <w:vAlign w:val="bottom"/>
          </w:tcPr>
          <w:p w14:paraId="5584407B" w14:textId="77777777" w:rsidR="00E4446B" w:rsidRPr="00FA12FE" w:rsidRDefault="00E4446B" w:rsidP="00E4446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4DAA8CDE" w14:textId="77777777" w:rsidR="00E4446B" w:rsidRPr="00FA12FE" w:rsidRDefault="00E4446B" w:rsidP="00E4446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22EB06DA" w14:textId="77777777" w:rsidR="00E4446B" w:rsidRPr="00FA12FE" w:rsidRDefault="00E4446B" w:rsidP="00E4446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2D72A9BF" w14:textId="77777777" w:rsidR="00E4446B" w:rsidRPr="00FA12FE" w:rsidRDefault="00E4446B" w:rsidP="00E4446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5F26" w:rsidRPr="00FA12FE" w14:paraId="00176B50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09AC7980" w14:textId="77777777" w:rsidR="00E4446B" w:rsidRPr="00FA12FE" w:rsidRDefault="00E4446B" w:rsidP="00E4446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7.1.1.1.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38BDE9A2" w14:textId="77777777" w:rsidR="00E4446B" w:rsidRPr="00FA12FE" w:rsidRDefault="00E4446B" w:rsidP="00E4446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Контрольная точка 1: Мониторинг исполнения показателей заключенных соглашений о мерах по обеспечению устойчивого социально-экономического развития и оздоровлению муниципальных финансов муниципальных образований сельских поселений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68B8C64A" w14:textId="77777777" w:rsidR="00E4446B" w:rsidRPr="00FA12FE" w:rsidRDefault="00E4446B" w:rsidP="00E4446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139BE7F1" w14:textId="77777777" w:rsidR="00E4446B" w:rsidRPr="00FA12FE" w:rsidRDefault="00E4446B" w:rsidP="00E4446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5F1DC0F8" w14:textId="77777777" w:rsidR="00E4446B" w:rsidRPr="00FA12FE" w:rsidRDefault="00E4446B" w:rsidP="00E4446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1380E1AF" w14:textId="77777777" w:rsidR="00A3735F" w:rsidRPr="00FA12FE" w:rsidRDefault="00A3735F" w:rsidP="00A3735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 xml:space="preserve">За 1 полугодие до 15 июля </w:t>
            </w:r>
          </w:p>
          <w:p w14:paraId="525EA627" w14:textId="77777777" w:rsidR="00E4446B" w:rsidRPr="00FA12FE" w:rsidRDefault="00A3735F" w:rsidP="00A3735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За год до 15 февраля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14190D1F" w14:textId="77777777" w:rsidR="00E4446B" w:rsidRPr="00FA12FE" w:rsidRDefault="00AC71C8" w:rsidP="00F44F5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По результатам мониторинга исполнения показателей заключенных соглашений</w:t>
            </w:r>
            <w:r w:rsidR="00A3735F" w:rsidRPr="00FA12F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12FE">
              <w:rPr>
                <w:rFonts w:ascii="Times New Roman" w:hAnsi="Times New Roman" w:cs="Times New Roman"/>
                <w:color w:val="000000"/>
              </w:rPr>
              <w:t>отклонений не установлено.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201927C5" w14:textId="77777777" w:rsidR="00E4446B" w:rsidRPr="00FA12FE" w:rsidRDefault="00E4446B" w:rsidP="00E4446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63615" w:rsidRPr="00FA12FE" w14:paraId="7BB2CC45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1D7C9F20" w14:textId="77777777" w:rsidR="00063615" w:rsidRPr="00FA12FE" w:rsidRDefault="00063615" w:rsidP="000636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7.1.2.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50F157E8" w14:textId="77777777" w:rsidR="00063615" w:rsidRPr="00FA12FE" w:rsidRDefault="00063615" w:rsidP="000636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 xml:space="preserve">Результат 2: </w:t>
            </w:r>
            <w:r w:rsidRPr="00FA12FE">
              <w:rPr>
                <w:rFonts w:ascii="Times New Roman" w:hAnsi="Times New Roman" w:cs="Times New Roman"/>
              </w:rPr>
              <w:t xml:space="preserve">Контроль за соблюдением бюджетного законодательства по уровню </w:t>
            </w:r>
            <w:r w:rsidRPr="00FA12FE">
              <w:rPr>
                <w:rStyle w:val="12pt0pt"/>
                <w:rFonts w:ascii="Times New Roman" w:hAnsi="Times New Roman" w:cs="Times New Roman"/>
                <w:b w:val="0"/>
              </w:rPr>
              <w:t>дефицита бюджета сельских поселений района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55C6391F" w14:textId="77777777" w:rsidR="00063615" w:rsidRPr="00FA12FE" w:rsidRDefault="00063615" w:rsidP="00063615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443" w:type="dxa"/>
            <w:shd w:val="clear" w:color="auto" w:fill="auto"/>
            <w:noWrap/>
            <w:vAlign w:val="bottom"/>
          </w:tcPr>
          <w:p w14:paraId="308A2BEF" w14:textId="77777777" w:rsidR="00063615" w:rsidRPr="00FA12FE" w:rsidRDefault="00063615" w:rsidP="00063615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FA12FE">
              <w:rPr>
                <w:rFonts w:ascii="Times New Roman" w:hAnsi="Times New Roman" w:cs="Times New Roman"/>
              </w:rPr>
              <w:t> 100</w:t>
            </w:r>
          </w:p>
        </w:tc>
        <w:tc>
          <w:tcPr>
            <w:tcW w:w="1012" w:type="dxa"/>
            <w:shd w:val="clear" w:color="auto" w:fill="auto"/>
            <w:noWrap/>
            <w:vAlign w:val="bottom"/>
          </w:tcPr>
          <w:p w14:paraId="3FC44937" w14:textId="77777777" w:rsidR="00063615" w:rsidRPr="00FA12FE" w:rsidRDefault="00063615" w:rsidP="000636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68399134" w14:textId="77777777" w:rsidR="00063615" w:rsidRPr="00FA12FE" w:rsidRDefault="00063615" w:rsidP="000636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03846A03" w14:textId="77777777" w:rsidR="00063615" w:rsidRPr="00FA12FE" w:rsidRDefault="00063615" w:rsidP="000636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09E39AB5" w14:textId="77777777" w:rsidR="00063615" w:rsidRPr="00FA12FE" w:rsidRDefault="00063615" w:rsidP="000636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5F26" w:rsidRPr="00FA12FE" w14:paraId="73A2968A" w14:textId="77777777" w:rsidTr="00182EEC">
        <w:trPr>
          <w:trHeight w:val="3184"/>
        </w:trPr>
        <w:tc>
          <w:tcPr>
            <w:tcW w:w="960" w:type="dxa"/>
            <w:shd w:val="clear" w:color="auto" w:fill="auto"/>
            <w:noWrap/>
            <w:vAlign w:val="center"/>
          </w:tcPr>
          <w:p w14:paraId="15536DF4" w14:textId="77777777" w:rsidR="00063615" w:rsidRPr="00FA12FE" w:rsidRDefault="00063615" w:rsidP="000636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7.1.2.1.</w:t>
            </w:r>
          </w:p>
        </w:tc>
        <w:tc>
          <w:tcPr>
            <w:tcW w:w="4460" w:type="dxa"/>
            <w:shd w:val="clear" w:color="auto" w:fill="auto"/>
          </w:tcPr>
          <w:p w14:paraId="3CADD8EC" w14:textId="77777777" w:rsidR="00063615" w:rsidRPr="00FA12FE" w:rsidRDefault="00063615" w:rsidP="000636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Контрольная точка 1:</w:t>
            </w:r>
            <w:r w:rsidRPr="00FA12FE">
              <w:rPr>
                <w:rFonts w:ascii="Times New Roman" w:hAnsi="Times New Roman" w:cs="Times New Roman"/>
                <w:color w:val="000000"/>
              </w:rPr>
              <w:t xml:space="preserve"> Оценка сбалансированности и устойчивости бюджетов сельских поселений муниципального района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7467A0CF" w14:textId="77777777" w:rsidR="00063615" w:rsidRPr="00FA12FE" w:rsidRDefault="00063615" w:rsidP="000636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4691258D" w14:textId="77777777" w:rsidR="00063615" w:rsidRPr="00FA12FE" w:rsidRDefault="00063615" w:rsidP="000636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495A71E8" w14:textId="77777777" w:rsidR="00063615" w:rsidRPr="00FA12FE" w:rsidRDefault="00063615" w:rsidP="000636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2DD0A966" w14:textId="77777777" w:rsidR="00063615" w:rsidRPr="00FA12FE" w:rsidRDefault="00063615" w:rsidP="000636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38FF78E9" w14:textId="20C97A7F" w:rsidR="00063615" w:rsidRPr="00FA12FE" w:rsidRDefault="00063615" w:rsidP="000636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Оценка сбалансированности бюджетов сельских поселений Бугурусланского района осуществляется ежемесячно</w:t>
            </w:r>
            <w:r w:rsidR="00661F32" w:rsidRPr="00FA12FE">
              <w:rPr>
                <w:rFonts w:ascii="Times New Roman" w:hAnsi="Times New Roman" w:cs="Times New Roman"/>
                <w:color w:val="000000"/>
              </w:rPr>
              <w:t xml:space="preserve">. Все бюджеты сельских поселений </w:t>
            </w:r>
            <w:r w:rsidR="00F44F5E" w:rsidRPr="00FA12FE">
              <w:rPr>
                <w:rFonts w:ascii="Times New Roman" w:hAnsi="Times New Roman" w:cs="Times New Roman"/>
                <w:color w:val="000000"/>
              </w:rPr>
              <w:t xml:space="preserve">по состоянию на </w:t>
            </w:r>
            <w:r w:rsidR="00AC6B2C" w:rsidRPr="00FA12FE">
              <w:rPr>
                <w:rFonts w:ascii="Times New Roman" w:hAnsi="Times New Roman" w:cs="Times New Roman"/>
                <w:color w:val="000000"/>
              </w:rPr>
              <w:t>01.</w:t>
            </w:r>
            <w:r w:rsidR="00963A21">
              <w:rPr>
                <w:rFonts w:ascii="Times New Roman" w:hAnsi="Times New Roman" w:cs="Times New Roman"/>
                <w:color w:val="000000"/>
              </w:rPr>
              <w:t>04</w:t>
            </w:r>
            <w:r w:rsidR="00AC6B2C" w:rsidRPr="00FA12FE">
              <w:rPr>
                <w:rFonts w:ascii="Times New Roman" w:hAnsi="Times New Roman" w:cs="Times New Roman"/>
                <w:color w:val="000000"/>
              </w:rPr>
              <w:t>.</w:t>
            </w:r>
            <w:r w:rsidR="00F44F5E" w:rsidRPr="00FA12FE">
              <w:rPr>
                <w:rFonts w:ascii="Times New Roman" w:hAnsi="Times New Roman" w:cs="Times New Roman"/>
                <w:color w:val="000000"/>
              </w:rPr>
              <w:t>202</w:t>
            </w:r>
            <w:r w:rsidR="00182EEC">
              <w:rPr>
                <w:rFonts w:ascii="Times New Roman" w:hAnsi="Times New Roman" w:cs="Times New Roman"/>
                <w:color w:val="000000"/>
              </w:rPr>
              <w:t>6</w:t>
            </w:r>
            <w:r w:rsidR="00F44F5E" w:rsidRPr="00FA12FE">
              <w:rPr>
                <w:rFonts w:ascii="Times New Roman" w:hAnsi="Times New Roman" w:cs="Times New Roman"/>
                <w:color w:val="000000"/>
              </w:rPr>
              <w:t xml:space="preserve"> года</w:t>
            </w:r>
            <w:r w:rsidR="00661F32" w:rsidRPr="00FA12FE">
              <w:rPr>
                <w:rFonts w:ascii="Times New Roman" w:hAnsi="Times New Roman" w:cs="Times New Roman"/>
                <w:color w:val="000000"/>
              </w:rPr>
              <w:t xml:space="preserve">  сбалансированы.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3BCE47BB" w14:textId="77777777" w:rsidR="00063615" w:rsidRPr="00FA12FE" w:rsidRDefault="00063615" w:rsidP="000636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5F26" w:rsidRPr="00FA12FE" w14:paraId="69219F11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3F762285" w14:textId="77777777" w:rsidR="00063615" w:rsidRPr="00FA12FE" w:rsidRDefault="00063615" w:rsidP="000636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lastRenderedPageBreak/>
              <w:t>8.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321721DB" w14:textId="77777777" w:rsidR="00063615" w:rsidRPr="00FA12FE" w:rsidRDefault="00063615" w:rsidP="000636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Комплекс процессных мероприятий «Обеспечение эффективного использования бюджетных средств»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3C7AAAB9" w14:textId="77777777" w:rsidR="00063615" w:rsidRPr="00FA12FE" w:rsidRDefault="00063615" w:rsidP="000636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48F43EB8" w14:textId="77777777" w:rsidR="00063615" w:rsidRPr="00FA12FE" w:rsidRDefault="00063615" w:rsidP="000636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5D16E592" w14:textId="77777777" w:rsidR="00063615" w:rsidRPr="00FA12FE" w:rsidRDefault="00063615" w:rsidP="000636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5271EBE1" w14:textId="77777777" w:rsidR="00063615" w:rsidRPr="00FA12FE" w:rsidRDefault="00063615" w:rsidP="000636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7772E868" w14:textId="77777777" w:rsidR="00063615" w:rsidRPr="00FA12FE" w:rsidRDefault="00063615" w:rsidP="000636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0E4ADD8A" w14:textId="77777777" w:rsidR="00063615" w:rsidRPr="00FA12FE" w:rsidRDefault="00063615" w:rsidP="000636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CE5F26" w:rsidRPr="00FA12FE" w14:paraId="629CABAC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49E04842" w14:textId="77777777" w:rsidR="00063615" w:rsidRPr="00FA12FE" w:rsidRDefault="00063615" w:rsidP="000636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8.1.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3C40FA32" w14:textId="77777777" w:rsidR="00063615" w:rsidRPr="00FA12FE" w:rsidRDefault="00063615" w:rsidP="000636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Задача 1: Совершенствование программно-целевого метода планирования расходов бюджета муниципального района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23CB316C" w14:textId="77777777" w:rsidR="00063615" w:rsidRPr="00FA12FE" w:rsidRDefault="00063615" w:rsidP="000636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4533CD3B" w14:textId="77777777" w:rsidR="00063615" w:rsidRPr="00FA12FE" w:rsidRDefault="00063615" w:rsidP="000636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6F5537D5" w14:textId="77777777" w:rsidR="00063615" w:rsidRPr="00FA12FE" w:rsidRDefault="00063615" w:rsidP="000636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334BD9B2" w14:textId="77777777" w:rsidR="00063615" w:rsidRPr="00FA12FE" w:rsidRDefault="00063615" w:rsidP="000636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7FEB4A1E" w14:textId="77777777" w:rsidR="00063615" w:rsidRPr="00FA12FE" w:rsidRDefault="00063615" w:rsidP="000636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0087538B" w14:textId="77777777" w:rsidR="00063615" w:rsidRPr="00FA12FE" w:rsidRDefault="00063615" w:rsidP="000636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AC2CCB" w:rsidRPr="00FA12FE" w14:paraId="3F8DD093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2F72DDD2" w14:textId="77777777" w:rsidR="00CE5F26" w:rsidRPr="00FA12FE" w:rsidRDefault="00CE5F26" w:rsidP="00CE5F2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8.1.1.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64B49BA7" w14:textId="77777777" w:rsidR="00CE5F26" w:rsidRPr="00FA12FE" w:rsidRDefault="00CE5F26" w:rsidP="00CE5F2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 xml:space="preserve">Результат 1: </w:t>
            </w:r>
            <w:r w:rsidRPr="00FA12FE">
              <w:rPr>
                <w:rFonts w:ascii="Times New Roman" w:hAnsi="Times New Roman" w:cs="Times New Roman"/>
              </w:rPr>
              <w:t>Организация работы, направленной на достижение доли расходов бюджета муниципального района формируемых в рамках муниципальных программ не менее 98%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7FC431C0" w14:textId="77777777" w:rsidR="00CE5F26" w:rsidRPr="00FA12FE" w:rsidRDefault="00CE5F26" w:rsidP="00427107">
            <w:pPr>
              <w:tabs>
                <w:tab w:val="left" w:pos="1787"/>
              </w:tabs>
              <w:ind w:firstLine="0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24B59C05" w14:textId="77777777" w:rsidR="00CE5F26" w:rsidRPr="00FA12FE" w:rsidRDefault="00CE5F26" w:rsidP="005E07D8">
            <w:pPr>
              <w:jc w:val="center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98,0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662F3CA9" w14:textId="10E4DD4D" w:rsidR="00CE5F26" w:rsidRPr="00FA12FE" w:rsidRDefault="00067EB1" w:rsidP="005E07D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99,</w:t>
            </w:r>
            <w:r w:rsidR="00AC6B2C" w:rsidRPr="00FA12F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3D371F39" w14:textId="77777777" w:rsidR="00CE5F26" w:rsidRPr="00FA12FE" w:rsidRDefault="00CE5F26" w:rsidP="00CE5F2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06B5A2E8" w14:textId="77777777" w:rsidR="00CE5F26" w:rsidRPr="00FA12FE" w:rsidRDefault="00CE5F26" w:rsidP="00CE5F2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01373F8E" w14:textId="77777777" w:rsidR="00CE5F26" w:rsidRPr="00FA12FE" w:rsidRDefault="00CE5F26" w:rsidP="00CE5F2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5F26" w:rsidRPr="00FA12FE" w14:paraId="756C8318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3E8774C4" w14:textId="77777777" w:rsidR="00CE5F26" w:rsidRPr="00FA12FE" w:rsidRDefault="00CE5F26" w:rsidP="00CE5F2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8.1.1.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6D974E94" w14:textId="77777777" w:rsidR="00CE5F26" w:rsidRPr="00FA12FE" w:rsidRDefault="00CE5F26" w:rsidP="00CE5F2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Контрольная точка 1: Формирование программного бюджета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60AE79A0" w14:textId="77777777" w:rsidR="00CE5F26" w:rsidRPr="00FA12FE" w:rsidRDefault="00CE5F26" w:rsidP="00CE5F2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207CE4B1" w14:textId="77777777" w:rsidR="00CE5F26" w:rsidRPr="00FA12FE" w:rsidRDefault="00CE5F26" w:rsidP="00CE5F2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725E0D8D" w14:textId="77777777" w:rsidR="00CE5F26" w:rsidRPr="00FA12FE" w:rsidRDefault="00CE5F26" w:rsidP="00CE5F2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1D3ABD5B" w14:textId="77777777" w:rsidR="00CE5F26" w:rsidRPr="00FA12FE" w:rsidRDefault="00CE5F26" w:rsidP="00CE5F2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до 15 ноября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717F0B85" w14:textId="67B1D012" w:rsidR="00CE5F26" w:rsidRPr="00FA12FE" w:rsidRDefault="00EC0175" w:rsidP="00661F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Программный б</w:t>
            </w:r>
            <w:r w:rsidR="00CE5F26" w:rsidRPr="00FA12FE">
              <w:rPr>
                <w:rFonts w:ascii="Times New Roman" w:hAnsi="Times New Roman" w:cs="Times New Roman"/>
                <w:color w:val="000000"/>
              </w:rPr>
              <w:t xml:space="preserve">юджет на </w:t>
            </w:r>
            <w:r w:rsidR="00F44F5E" w:rsidRPr="00FA12FE">
              <w:rPr>
                <w:rFonts w:ascii="Times New Roman" w:hAnsi="Times New Roman" w:cs="Times New Roman"/>
                <w:color w:val="000000"/>
              </w:rPr>
              <w:t>202</w:t>
            </w:r>
            <w:r w:rsidR="00182EEC">
              <w:rPr>
                <w:rFonts w:ascii="Times New Roman" w:hAnsi="Times New Roman" w:cs="Times New Roman"/>
                <w:color w:val="000000"/>
              </w:rPr>
              <w:t>6</w:t>
            </w:r>
            <w:r w:rsidR="00F44F5E" w:rsidRPr="00FA12FE">
              <w:rPr>
                <w:rFonts w:ascii="Times New Roman" w:hAnsi="Times New Roman" w:cs="Times New Roman"/>
                <w:color w:val="000000"/>
              </w:rPr>
              <w:t xml:space="preserve"> год</w:t>
            </w:r>
            <w:r w:rsidR="00CE5F26" w:rsidRPr="00FA12F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12FE">
              <w:rPr>
                <w:rFonts w:ascii="Times New Roman" w:hAnsi="Times New Roman" w:cs="Times New Roman"/>
                <w:color w:val="000000"/>
              </w:rPr>
              <w:t>составил</w:t>
            </w:r>
            <w:r w:rsidR="00661F32" w:rsidRPr="00FA12FE">
              <w:rPr>
                <w:rFonts w:ascii="Times New Roman" w:hAnsi="Times New Roman" w:cs="Times New Roman"/>
                <w:color w:val="000000"/>
              </w:rPr>
              <w:t xml:space="preserve"> 99,</w:t>
            </w:r>
            <w:r w:rsidR="00AC6B2C" w:rsidRPr="00FA12FE">
              <w:rPr>
                <w:rFonts w:ascii="Times New Roman" w:hAnsi="Times New Roman" w:cs="Times New Roman"/>
                <w:color w:val="000000"/>
              </w:rPr>
              <w:t>4</w:t>
            </w:r>
            <w:r w:rsidR="00661F32" w:rsidRPr="00FA12FE">
              <w:rPr>
                <w:rFonts w:ascii="Times New Roman" w:hAnsi="Times New Roman" w:cs="Times New Roman"/>
                <w:color w:val="000000"/>
              </w:rPr>
              <w:t xml:space="preserve">% 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31E9E7C0" w14:textId="77777777" w:rsidR="00CE5F26" w:rsidRPr="00FA12FE" w:rsidRDefault="00CE5F26" w:rsidP="00CE5F2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5F26" w:rsidRPr="00FA12FE" w14:paraId="26D85FC4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5EEE2175" w14:textId="77777777" w:rsidR="00CE5F26" w:rsidRPr="00FA12FE" w:rsidRDefault="00CE5F26" w:rsidP="00CE5F2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8.1.1.1.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70867B83" w14:textId="77777777" w:rsidR="00CE5F26" w:rsidRPr="00FA12FE" w:rsidRDefault="00CE5F26" w:rsidP="00CE5F2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Задача 2: Повышение качества финансового менеджмента главных распорядителей средств бюджета муниципального района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723D5403" w14:textId="77777777" w:rsidR="00CE5F26" w:rsidRPr="00FA12FE" w:rsidRDefault="00CE5F26" w:rsidP="00CE5F2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35CCE802" w14:textId="77777777" w:rsidR="00CE5F26" w:rsidRPr="00FA12FE" w:rsidRDefault="00CE5F26" w:rsidP="00CE5F2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10ED6461" w14:textId="77777777" w:rsidR="00CE5F26" w:rsidRPr="00FA12FE" w:rsidRDefault="00CE5F26" w:rsidP="00CE5F2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7E3093EF" w14:textId="77777777" w:rsidR="00CE5F26" w:rsidRPr="00FA12FE" w:rsidRDefault="00CE5F26" w:rsidP="00CE5F2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28A82898" w14:textId="77777777" w:rsidR="00CE5F26" w:rsidRPr="00FA12FE" w:rsidRDefault="00CE5F26" w:rsidP="00CE5F2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562A10EE" w14:textId="77777777" w:rsidR="00CE5F26" w:rsidRPr="00FA12FE" w:rsidRDefault="00CE5F26" w:rsidP="00CE5F2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D26F65" w:rsidRPr="00FA12FE" w14:paraId="043C4AE3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55DEABDB" w14:textId="77777777" w:rsidR="004B4067" w:rsidRPr="00FA12FE" w:rsidRDefault="004B4067" w:rsidP="004B40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8.1.2.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5A73DF9A" w14:textId="77777777" w:rsidR="004B4067" w:rsidRPr="00FA12FE" w:rsidRDefault="004B4067" w:rsidP="004B406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 xml:space="preserve">Результат 2: </w:t>
            </w:r>
            <w:r w:rsidRPr="00FA12FE">
              <w:rPr>
                <w:rFonts w:ascii="Times New Roman" w:hAnsi="Times New Roman" w:cs="Times New Roman"/>
              </w:rPr>
              <w:t>Организация работы, направленной на повышение средней оценки качества финансового менеджмента главных распорядителей средств бюджета муниципального района не имеющих подведомственные учреждения</w:t>
            </w:r>
          </w:p>
        </w:tc>
        <w:tc>
          <w:tcPr>
            <w:tcW w:w="2007" w:type="dxa"/>
            <w:shd w:val="clear" w:color="auto" w:fill="auto"/>
            <w:noWrap/>
          </w:tcPr>
          <w:p w14:paraId="2A55F821" w14:textId="77777777" w:rsidR="004B4067" w:rsidRPr="00FA12FE" w:rsidRDefault="004B4067" w:rsidP="004B4067">
            <w:pPr>
              <w:pStyle w:val="ac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3F1CD405" w14:textId="5D2EF5EA" w:rsidR="004B4067" w:rsidRPr="00FA12FE" w:rsidRDefault="00D262A7" w:rsidP="00661F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</w:t>
            </w:r>
            <w:r w:rsidR="00DC129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4FFE88F9" w14:textId="10EE424B" w:rsidR="004B4067" w:rsidRPr="00FA12FE" w:rsidRDefault="00B5358B" w:rsidP="004B40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7</w:t>
            </w:r>
            <w:r w:rsidR="00963A21">
              <w:rPr>
                <w:rFonts w:ascii="Times New Roman" w:hAnsi="Times New Roman" w:cs="Times New Roman"/>
                <w:color w:val="000000"/>
              </w:rPr>
              <w:t>4,0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72D9AB65" w14:textId="77777777" w:rsidR="004B4067" w:rsidRPr="00FA12FE" w:rsidRDefault="004B4067" w:rsidP="004B40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239133F6" w14:textId="77777777" w:rsidR="004B4067" w:rsidRPr="00FA12FE" w:rsidRDefault="004B4067" w:rsidP="004B40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148317FF" w14:textId="77777777" w:rsidR="004B4067" w:rsidRPr="00FA12FE" w:rsidRDefault="004B4067" w:rsidP="004B406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5BCC" w:rsidRPr="00FA12FE" w14:paraId="5D170F59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18119140" w14:textId="77777777" w:rsidR="00845BCC" w:rsidRPr="00FA12FE" w:rsidRDefault="00845BCC" w:rsidP="00845B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8.1.2.1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74FE1339" w14:textId="77777777" w:rsidR="00845BCC" w:rsidRPr="00FA12FE" w:rsidRDefault="00845BCC" w:rsidP="00EB3F4B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 xml:space="preserve">Контрольная точка 2: </w:t>
            </w:r>
            <w:r w:rsidRPr="00FA12FE">
              <w:rPr>
                <w:rFonts w:ascii="Times New Roman" w:hAnsi="Times New Roman" w:cs="Times New Roman"/>
              </w:rPr>
              <w:t xml:space="preserve">Оценка качества финансового менеджмента главных распорядителей средств бюджета муниципального района не имеющих подведомственные учреждения. Подведение </w:t>
            </w:r>
            <w:r w:rsidRPr="00FA12FE">
              <w:rPr>
                <w:rFonts w:ascii="Times New Roman" w:hAnsi="Times New Roman" w:cs="Times New Roman"/>
                <w:color w:val="000000"/>
              </w:rPr>
              <w:t>сводного рейтинга главных распорядителей бюджетных средств по качеству</w:t>
            </w:r>
            <w:r w:rsidR="00EB3F4B" w:rsidRPr="00FA12F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12FE">
              <w:rPr>
                <w:rFonts w:ascii="Times New Roman" w:hAnsi="Times New Roman" w:cs="Times New Roman"/>
                <w:color w:val="000000"/>
              </w:rPr>
              <w:t>финансового управления</w:t>
            </w:r>
            <w:r w:rsidRPr="00FA12FE">
              <w:rPr>
                <w:rFonts w:ascii="Times New Roman" w:hAnsi="Times New Roman" w:cs="Times New Roman"/>
                <w:b/>
                <w:color w:val="000000"/>
                <w:lang w:val="en-US"/>
              </w:rPr>
              <w:t> 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52345CC7" w14:textId="77777777" w:rsidR="00845BCC" w:rsidRPr="00FA12FE" w:rsidRDefault="00845BCC" w:rsidP="00845B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3DD82DDD" w14:textId="77777777" w:rsidR="00845BCC" w:rsidRPr="00FA12FE" w:rsidRDefault="00845BCC" w:rsidP="00845B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29643C85" w14:textId="77777777" w:rsidR="00845BCC" w:rsidRPr="00FA12FE" w:rsidRDefault="00845BCC" w:rsidP="00845B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05728DDE" w14:textId="6C00EAD4" w:rsidR="00845BCC" w:rsidRPr="00FA12FE" w:rsidRDefault="005A60AC" w:rsidP="00845B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</w:t>
            </w:r>
            <w:r w:rsidR="00845BCC" w:rsidRPr="00FA12FE">
              <w:rPr>
                <w:rFonts w:ascii="Times New Roman" w:hAnsi="Times New Roman" w:cs="Times New Roman"/>
                <w:color w:val="000000"/>
              </w:rPr>
              <w:t>о 5 апреля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16B91F12" w14:textId="06368D90" w:rsidR="00845BCC" w:rsidRPr="00FA12FE" w:rsidRDefault="006B3135" w:rsidP="006B313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Оценка за 202</w:t>
            </w:r>
            <w:r w:rsidR="00182EEC">
              <w:rPr>
                <w:rFonts w:ascii="Times New Roman" w:hAnsi="Times New Roman" w:cs="Times New Roman"/>
                <w:color w:val="000000"/>
              </w:rPr>
              <w:t>5</w:t>
            </w:r>
            <w:r w:rsidRPr="00FA12FE">
              <w:rPr>
                <w:rFonts w:ascii="Times New Roman" w:hAnsi="Times New Roman" w:cs="Times New Roman"/>
                <w:color w:val="000000"/>
              </w:rPr>
              <w:t xml:space="preserve"> год проведена на основании приказа финансового отдела администрации Бугурусланского района </w:t>
            </w:r>
            <w:r w:rsidRPr="00FA12FE">
              <w:rPr>
                <w:rFonts w:ascii="Times New Roman" w:hAnsi="Times New Roman" w:cs="Times New Roman"/>
              </w:rPr>
              <w:t xml:space="preserve"> от 16.06.2020 года №14 </w:t>
            </w:r>
            <w:r w:rsidRPr="00FA12F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56E9A977" w14:textId="77777777" w:rsidR="00845BCC" w:rsidRPr="00FA12FE" w:rsidRDefault="00845BCC" w:rsidP="00845BC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034B3" w:rsidRPr="00FA12FE" w14:paraId="2DED7BF3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58B4B05B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8.1.3.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26DE89E6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 xml:space="preserve">Результат 3: Организация работы, направленной на повышение средней оценки качества финансового </w:t>
            </w:r>
            <w:r w:rsidRPr="00FA12FE">
              <w:rPr>
                <w:rFonts w:ascii="Times New Roman" w:hAnsi="Times New Roman" w:cs="Times New Roman"/>
              </w:rPr>
              <w:lastRenderedPageBreak/>
              <w:t>менеджмента главных распорядителей средств бюджета муниципального района имеющих подведомственные учреждения</w:t>
            </w:r>
          </w:p>
        </w:tc>
        <w:tc>
          <w:tcPr>
            <w:tcW w:w="2007" w:type="dxa"/>
            <w:shd w:val="clear" w:color="auto" w:fill="auto"/>
            <w:noWrap/>
          </w:tcPr>
          <w:p w14:paraId="425CF32D" w14:textId="77777777" w:rsidR="00A034B3" w:rsidRPr="00FA12FE" w:rsidRDefault="00A034B3" w:rsidP="00A034B3">
            <w:pPr>
              <w:pStyle w:val="ac"/>
              <w:tabs>
                <w:tab w:val="left" w:pos="1230"/>
              </w:tabs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lastRenderedPageBreak/>
              <w:t>баллов</w:t>
            </w:r>
            <w:r w:rsidRPr="00FA12F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02E9EF27" w14:textId="0714D80C" w:rsidR="00A034B3" w:rsidRPr="00FA12FE" w:rsidRDefault="00D262A7" w:rsidP="00FA20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DC129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63884A90" w14:textId="5CD00C2E" w:rsidR="00A034B3" w:rsidRPr="00FA12FE" w:rsidRDefault="00963A21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86,2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7EA15445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0E2AE9BC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1F557EC8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A034B3" w:rsidRPr="00FA12FE" w14:paraId="32E8ACE4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0AB8E316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8.1.3.1.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71EC733E" w14:textId="77777777" w:rsidR="00A034B3" w:rsidRPr="00FA12FE" w:rsidRDefault="00A034B3" w:rsidP="00A034B3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 xml:space="preserve">Контрольная точка 3: Оценка качества финансового менеджмента главных распорядителей средств бюджета муниципального района имеющих подведомственные учреждения. Подведение </w:t>
            </w:r>
            <w:r w:rsidRPr="00FA12FE">
              <w:rPr>
                <w:rFonts w:ascii="Times New Roman" w:hAnsi="Times New Roman" w:cs="Times New Roman"/>
                <w:color w:val="000000"/>
              </w:rPr>
              <w:t xml:space="preserve">сводного рейтинга главных распорядителей бюджетных средств по качеству        </w:t>
            </w:r>
          </w:p>
          <w:p w14:paraId="170E10D4" w14:textId="77777777" w:rsidR="00A034B3" w:rsidRPr="00FA12FE" w:rsidRDefault="00A034B3" w:rsidP="00A034B3">
            <w:pPr>
              <w:ind w:firstLine="0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финансового управления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11A85FDF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0372B31A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624D8BB0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53F4D553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до 5 апреля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72A8AAB0" w14:textId="7F72A5D8" w:rsidR="00A034B3" w:rsidRPr="00FA12FE" w:rsidRDefault="006B3135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Оценка за 202</w:t>
            </w:r>
            <w:r w:rsidR="00182EEC">
              <w:rPr>
                <w:rFonts w:ascii="Times New Roman" w:hAnsi="Times New Roman" w:cs="Times New Roman"/>
                <w:color w:val="000000"/>
              </w:rPr>
              <w:t>5</w:t>
            </w:r>
            <w:r w:rsidRPr="00FA12FE">
              <w:rPr>
                <w:rFonts w:ascii="Times New Roman" w:hAnsi="Times New Roman" w:cs="Times New Roman"/>
                <w:color w:val="000000"/>
              </w:rPr>
              <w:t xml:space="preserve"> год проведена на основании приказа финансового отдела администрации Бугурусланского района </w:t>
            </w:r>
            <w:r w:rsidRPr="00FA12FE">
              <w:rPr>
                <w:rFonts w:ascii="Times New Roman" w:hAnsi="Times New Roman" w:cs="Times New Roman"/>
              </w:rPr>
              <w:t xml:space="preserve"> от 16.06.2020 года №14 </w:t>
            </w:r>
            <w:r w:rsidRPr="00FA12F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4BA92476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034B3" w:rsidRPr="00FA12FE" w14:paraId="7F5AAF1C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233D817E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8.1.2.2.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099D9060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Задача 3: Соблюдение принципов открытости бюджетных процедур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7CB85EEE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481EC92C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6018686F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236B6728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6A613488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2E293ECB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A034B3" w:rsidRPr="00FA12FE" w14:paraId="7DCE3237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54FCBC4F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8.1.3.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7ED0F557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 xml:space="preserve">Результат 1: Поддержание высокого </w:t>
            </w:r>
            <w:r w:rsidRPr="00FA12FE">
              <w:rPr>
                <w:rFonts w:ascii="Times New Roman" w:eastAsia="Calibri" w:hAnsi="Times New Roman" w:cs="Times New Roman"/>
                <w:lang w:eastAsia="en-US"/>
              </w:rPr>
              <w:t>уровня открытости бюджетных данных в Бугурусланском районе</w:t>
            </w:r>
          </w:p>
        </w:tc>
        <w:tc>
          <w:tcPr>
            <w:tcW w:w="2007" w:type="dxa"/>
            <w:shd w:val="clear" w:color="auto" w:fill="auto"/>
            <w:noWrap/>
          </w:tcPr>
          <w:p w14:paraId="31611839" w14:textId="77777777" w:rsidR="00A034B3" w:rsidRPr="00FA12FE" w:rsidRDefault="00A034B3" w:rsidP="00A034B3">
            <w:pPr>
              <w:pStyle w:val="ac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74EB01DE" w14:textId="77777777" w:rsidR="00A034B3" w:rsidRPr="00FA12FE" w:rsidRDefault="00A034B3" w:rsidP="00B80A34">
            <w:pPr>
              <w:jc w:val="center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76B3A691" w14:textId="77777777" w:rsidR="00A034B3" w:rsidRPr="00FA12FE" w:rsidRDefault="003330AD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650A11DE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4E5C61F7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49272549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034B3" w:rsidRPr="00FA12FE" w14:paraId="748AE8A3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6A6959DF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8.1.3.1.</w:t>
            </w:r>
          </w:p>
        </w:tc>
        <w:tc>
          <w:tcPr>
            <w:tcW w:w="4460" w:type="dxa"/>
            <w:shd w:val="clear" w:color="auto" w:fill="auto"/>
          </w:tcPr>
          <w:p w14:paraId="66A99D72" w14:textId="77777777" w:rsidR="00A034B3" w:rsidRPr="00FA12FE" w:rsidRDefault="00A034B3" w:rsidP="00EC017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Контрольная точка 1: Мониторинг своевременного размещения информации о деятельности муниципальных учреждений в сети Интернет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140A0BAA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606E25CA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7CAC9696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041A0164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74B40768" w14:textId="578BC709" w:rsidR="00A034B3" w:rsidRPr="00FA12FE" w:rsidRDefault="003330AD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информация о деятельности муниципальных учреждений в сети Интернет размещена в полном объеме.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398D15D2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034B3" w:rsidRPr="00FA12FE" w14:paraId="34692B14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100B9CC5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8.1.2.3.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2889E63E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Задача 4: Решение вопросов местного значения в сельских поселениях района путем вовлечения населения в процессы определения наиболее значимых проблем поселений в рамках инициативного бюджетирования при поддержке за счет средств бюджета Бугурусланского района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4D52A699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76CE1FC2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5CA5500F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4CFD2F95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281742B1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1F6658CB" w14:textId="77777777" w:rsidR="00A034B3" w:rsidRPr="00FA12FE" w:rsidRDefault="00A034B3" w:rsidP="00A034B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C7269A" w:rsidRPr="00FA12FE" w14:paraId="39C80ED8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41A6751C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8.1.4.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29E77AA8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 xml:space="preserve">Результат 4: </w:t>
            </w:r>
            <w:r w:rsidRPr="00FA12FE">
              <w:rPr>
                <w:rFonts w:ascii="Times New Roman" w:hAnsi="Times New Roman" w:cs="Times New Roman"/>
              </w:rPr>
              <w:t xml:space="preserve">Организация работы по увеличению </w:t>
            </w:r>
            <w:r w:rsidRPr="00FA12FE">
              <w:rPr>
                <w:rFonts w:ascii="Times New Roman" w:eastAsia="Calibri" w:hAnsi="Times New Roman" w:cs="Times New Roman"/>
                <w:lang w:eastAsia="en-US"/>
              </w:rPr>
              <w:t>доли завершенных инициативных проектов общественной инфраструктуры, основанных на проекте «Народный бюджет»</w:t>
            </w:r>
          </w:p>
        </w:tc>
        <w:tc>
          <w:tcPr>
            <w:tcW w:w="2007" w:type="dxa"/>
            <w:shd w:val="clear" w:color="auto" w:fill="auto"/>
            <w:noWrap/>
          </w:tcPr>
          <w:p w14:paraId="30593D73" w14:textId="77777777" w:rsidR="00C7269A" w:rsidRPr="00FA12FE" w:rsidRDefault="00C7269A" w:rsidP="00C7269A">
            <w:pPr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процентов</w:t>
            </w:r>
          </w:p>
          <w:p w14:paraId="6A972404" w14:textId="77777777" w:rsidR="00C7269A" w:rsidRPr="00FA12FE" w:rsidRDefault="00C7269A" w:rsidP="00C7269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</w:tcPr>
          <w:p w14:paraId="434D92FB" w14:textId="77777777" w:rsidR="00C7269A" w:rsidRPr="00FA12FE" w:rsidRDefault="00C7269A" w:rsidP="008807F2">
            <w:pPr>
              <w:jc w:val="right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2" w:type="dxa"/>
            <w:shd w:val="clear" w:color="auto" w:fill="auto"/>
            <w:noWrap/>
            <w:vAlign w:val="bottom"/>
          </w:tcPr>
          <w:p w14:paraId="120C85BF" w14:textId="3628EA58" w:rsidR="00C7269A" w:rsidRPr="00FA12FE" w:rsidRDefault="00DC1293" w:rsidP="008807F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0573ACB5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41B557B2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64F22D7D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7269A" w:rsidRPr="00FA12FE" w14:paraId="290B00D6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4AEE46AA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lastRenderedPageBreak/>
              <w:t>8.1.4.1.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3219CB90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Контрольная точка 1: Контроль за ходом реализации инициативных проектов на территориях сельских поселений Бугурусланского района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22A32B0E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68B78675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63AE368E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2D6FCFB0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22BF4B32" w14:textId="77777777" w:rsidR="005A60AC" w:rsidRDefault="00DC1293" w:rsidP="00C7269A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Исполнение запланировано на</w:t>
            </w:r>
          </w:p>
          <w:p w14:paraId="357F4E35" w14:textId="10500DF8" w:rsidR="00A541D8" w:rsidRPr="00747543" w:rsidRDefault="00DC1293" w:rsidP="00C7269A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2-3 кварталы 202</w:t>
            </w:r>
            <w:r w:rsidR="00182EEC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r w:rsidR="00A541D8" w:rsidRPr="00747543">
              <w:rPr>
                <w:rFonts w:ascii="Times New Roman" w:hAnsi="Times New Roman" w:cs="Times New Roman"/>
                <w:color w:val="000000"/>
              </w:rPr>
              <w:t>На</w:t>
            </w:r>
            <w:r w:rsidR="007E511F" w:rsidRPr="0074754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541D8" w:rsidRPr="00747543">
              <w:rPr>
                <w:rFonts w:ascii="Times New Roman" w:hAnsi="Times New Roman" w:cs="Times New Roman"/>
                <w:color w:val="000000"/>
              </w:rPr>
              <w:t>202</w:t>
            </w:r>
            <w:r w:rsidR="00182EEC">
              <w:rPr>
                <w:rFonts w:ascii="Times New Roman" w:hAnsi="Times New Roman" w:cs="Times New Roman"/>
                <w:color w:val="000000"/>
              </w:rPr>
              <w:t>6</w:t>
            </w:r>
            <w:r w:rsidR="00A541D8" w:rsidRPr="00747543">
              <w:rPr>
                <w:rFonts w:ascii="Times New Roman" w:hAnsi="Times New Roman" w:cs="Times New Roman"/>
                <w:color w:val="000000"/>
              </w:rPr>
              <w:t xml:space="preserve"> год запланирована реализация </w:t>
            </w:r>
            <w:r w:rsidR="00182EEC">
              <w:rPr>
                <w:rFonts w:ascii="Times New Roman" w:hAnsi="Times New Roman" w:cs="Times New Roman"/>
                <w:color w:val="000000"/>
              </w:rPr>
              <w:t>7</w:t>
            </w:r>
            <w:r w:rsidR="00A541D8" w:rsidRPr="00747543">
              <w:rPr>
                <w:rFonts w:ascii="Times New Roman" w:hAnsi="Times New Roman" w:cs="Times New Roman"/>
                <w:color w:val="000000"/>
              </w:rPr>
              <w:t>-</w:t>
            </w:r>
            <w:r w:rsidR="007E511F" w:rsidRPr="00747543">
              <w:rPr>
                <w:rFonts w:ascii="Times New Roman" w:hAnsi="Times New Roman" w:cs="Times New Roman"/>
                <w:color w:val="000000"/>
              </w:rPr>
              <w:t>ти</w:t>
            </w:r>
            <w:r w:rsidR="00A541D8" w:rsidRPr="00747543">
              <w:rPr>
                <w:rFonts w:ascii="Times New Roman" w:hAnsi="Times New Roman" w:cs="Times New Roman"/>
                <w:color w:val="000000"/>
              </w:rPr>
              <w:t xml:space="preserve"> проектов. </w:t>
            </w:r>
          </w:p>
          <w:p w14:paraId="6FE814BA" w14:textId="32023B94" w:rsidR="00C7269A" w:rsidRPr="00FA12FE" w:rsidRDefault="00C7269A" w:rsidP="00B80A3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35701CBB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7269A" w:rsidRPr="00FA12FE" w14:paraId="3F3AF6A6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262BCF7C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8.1.4.2.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79C3954B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Задача 5: Содействие формированию разумного финансового поведения населения области, его ответственного участия на рынках финансовых услуг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5F4368DD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381AC1A0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7582DAB5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380D4BD0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7122405A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4A0BBC13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3B554C" w:rsidRPr="00FA12FE" w14:paraId="431D441B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54151EA9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8.1.5.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494629DD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 xml:space="preserve">Результат 1: </w:t>
            </w:r>
            <w:r w:rsidRPr="00FA12FE">
              <w:rPr>
                <w:rFonts w:ascii="Times New Roman" w:hAnsi="Times New Roman" w:cs="Times New Roman"/>
              </w:rPr>
              <w:t>Повышение уровня финансовой грамотности населения Бугурусланского района</w:t>
            </w:r>
          </w:p>
        </w:tc>
        <w:tc>
          <w:tcPr>
            <w:tcW w:w="2007" w:type="dxa"/>
            <w:shd w:val="clear" w:color="auto" w:fill="auto"/>
            <w:noWrap/>
          </w:tcPr>
          <w:p w14:paraId="23C0CF6A" w14:textId="77777777" w:rsidR="00C7269A" w:rsidRPr="00FA12FE" w:rsidRDefault="00C7269A" w:rsidP="00C7269A">
            <w:pPr>
              <w:pStyle w:val="ac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36E1DDF7" w14:textId="048A2FB6" w:rsidR="00C7269A" w:rsidRPr="00FA12FE" w:rsidRDefault="00A56FC9" w:rsidP="00E22B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120D1903" w14:textId="010D247F" w:rsidR="00C7269A" w:rsidRPr="00FA12FE" w:rsidRDefault="00A56FC9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1B85381F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60C6C14C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43F257C0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7269A" w:rsidRPr="00FA12FE" w14:paraId="12D9D29D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54CA941A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8.1.5.1.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7AA0908B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Контрольная точка 1: Проведение консультационных и обучающих мероприятий, направленных на повышение финансовой грамотности населения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7CD6224C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3DEEBCEA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0AD227DD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3B500E5F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145E2D4A" w14:textId="24601CB6" w:rsidR="00C7269A" w:rsidRPr="00FA12FE" w:rsidRDefault="00747543" w:rsidP="007E511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Мероприятия запланированы на </w:t>
            </w:r>
            <w:r w:rsidR="0076050D">
              <w:rPr>
                <w:rFonts w:ascii="Times New Roman" w:hAnsi="Times New Roman" w:cs="Times New Roman"/>
              </w:rPr>
              <w:t>сентябрь 202</w:t>
            </w:r>
            <w:r w:rsidR="00182EEC">
              <w:rPr>
                <w:rFonts w:ascii="Times New Roman" w:hAnsi="Times New Roman" w:cs="Times New Roman"/>
              </w:rPr>
              <w:t>6</w:t>
            </w:r>
            <w:r w:rsidR="0076050D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7BFC230E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7269A" w:rsidRPr="00FA12FE" w14:paraId="3FB75AEC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497194B2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25624B54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Комплекс процессных мероприятий «Регулирование качества окружающей среды и оздоровление экологической обстановки Бугурусланского района»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46F0A71D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1947D5F5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73E7EA59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23164A13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29248A8E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79E42048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C7269A" w:rsidRPr="00FA12FE" w14:paraId="42463F76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7827F7CF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9.1.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305AA581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Задача 1: Предоставление прочих дотации муниципальным образованиям сельских поселений на регулирование качества окружающей среды и оздоровление экологической обстановки в муниципальных образованиях сельских поселений Бугурусланского района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208C0F85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383C29FF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7723FCD1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3AA6CE52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2C45E4F3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106D0ADB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C7269A" w:rsidRPr="00FA12FE" w14:paraId="50961F21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1BFD6BC9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9.1.1.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641CB04B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 xml:space="preserve">Результат 1: </w:t>
            </w:r>
            <w:r w:rsidRPr="00FA12FE">
              <w:rPr>
                <w:rFonts w:ascii="Times New Roman" w:hAnsi="Times New Roman" w:cs="Times New Roman"/>
              </w:rPr>
              <w:t>Выполнение мероприятий, направленных    на регулирование качества окружающей среды в муниципальных образованиях сельских поселений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3BA428E1" w14:textId="77777777" w:rsidR="00C7269A" w:rsidRPr="00FA12FE" w:rsidRDefault="002E7E92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процентов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23C10E57" w14:textId="77777777" w:rsidR="00C7269A" w:rsidRPr="00FA12FE" w:rsidRDefault="002E7E92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08EDD769" w14:textId="77777777" w:rsidR="0076050D" w:rsidRDefault="0076050D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8F881B4" w14:textId="2094D64C" w:rsidR="00C7269A" w:rsidRDefault="00A56FC9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  <w:p w14:paraId="404FE7D6" w14:textId="72C41F7A" w:rsidR="0076050D" w:rsidRPr="00FA12FE" w:rsidRDefault="0076050D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547DDA7A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7B335D13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7C868B2C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7269A" w:rsidRPr="00FA12FE" w14:paraId="299BB74E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2A35107A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lastRenderedPageBreak/>
              <w:t>9.1.1.1.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50C5E9D7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</w:rPr>
              <w:t>Контрольная точка 1: Мониторинг выполненных мероприятий, направленных    на регулирование качества окружающей среды в муниципальных образованиях сельских поселений в общем количестве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53A8CEEC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0E170A34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24EF37E5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08401F37" w14:textId="77777777" w:rsidR="00C7269A" w:rsidRPr="00FA12FE" w:rsidRDefault="002E7E92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1EFA3E59" w14:textId="54B4B0DB" w:rsidR="00C7269A" w:rsidRPr="00FA12FE" w:rsidRDefault="0076050D" w:rsidP="00B80A3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Реализация мероприятий запланированы на 2-3 кварталы 202</w:t>
            </w:r>
            <w:r w:rsidR="00182EEC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0136AD1C" w14:textId="77777777" w:rsidR="00C7269A" w:rsidRPr="00FA12FE" w:rsidRDefault="00C7269A" w:rsidP="00C7269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2EEC" w:rsidRPr="00FA12FE" w14:paraId="354462EE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3CE59949" w14:textId="6F6AE46F" w:rsidR="00182EEC" w:rsidRPr="00FA12FE" w:rsidRDefault="00182EEC" w:rsidP="00182EE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4F3666ED" w14:textId="49F9FEAE" w:rsidR="00182EEC" w:rsidRPr="00FA12FE" w:rsidRDefault="00182EEC" w:rsidP="00182EE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Комплекс процессных мероприятий «</w:t>
            </w:r>
            <w:r w:rsidRPr="00FA12FE">
              <w:rPr>
                <w:rFonts w:ascii="Times New Roman" w:hAnsi="Times New Roman" w:cs="Times New Roman"/>
                <w:color w:val="000000"/>
              </w:rPr>
              <w:t>Прочие мероприятия в области управления муниципальными финансами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75177107" w14:textId="6AB2EB5B" w:rsidR="00182EEC" w:rsidRPr="00FA12FE" w:rsidRDefault="00182EEC" w:rsidP="00182EE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1F581F11" w14:textId="6CFC0196" w:rsidR="00182EEC" w:rsidRPr="00FA12FE" w:rsidRDefault="00182EEC" w:rsidP="00182EE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12AC9D08" w14:textId="1AD5B72E" w:rsidR="00182EEC" w:rsidRPr="00FA12FE" w:rsidRDefault="00182EEC" w:rsidP="00182EE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0310E4D2" w14:textId="13E1118B" w:rsidR="00182EEC" w:rsidRPr="00FA12FE" w:rsidRDefault="00182EEC" w:rsidP="00182EE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3A270682" w14:textId="3C6AACF4" w:rsidR="00182EEC" w:rsidRDefault="00182EEC" w:rsidP="00182EE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0631883E" w14:textId="6379F3F7" w:rsidR="00182EEC" w:rsidRPr="00FA12FE" w:rsidRDefault="00182EEC" w:rsidP="00182EE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182EEC" w:rsidRPr="00FA12FE" w14:paraId="758933A1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70E0632E" w14:textId="3FE2117B" w:rsidR="00182EEC" w:rsidRPr="00FA12FE" w:rsidRDefault="00182EEC" w:rsidP="00182EE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10.1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6B49DF95" w14:textId="1521B1F7" w:rsidR="00182EEC" w:rsidRPr="00FA12FE" w:rsidRDefault="00182EEC" w:rsidP="00182EE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Результат 1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>
              <w:t xml:space="preserve"> </w:t>
            </w:r>
            <w:r w:rsidRPr="00182EEC">
              <w:rPr>
                <w:rFonts w:ascii="Times New Roman" w:hAnsi="Times New Roman" w:cs="Times New Roman"/>
                <w:color w:val="000000"/>
              </w:rPr>
              <w:t>Достижение формальных показателей: бюджетной открытости, об обеспечении доступа к информации о деятельности муниципального образования.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0C134B59" w14:textId="4200FEAA" w:rsidR="00182EEC" w:rsidRPr="00FA12FE" w:rsidRDefault="00182EEC" w:rsidP="00182EE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EEC">
              <w:rPr>
                <w:rFonts w:ascii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5B3E3E51" w14:textId="5D22810D" w:rsidR="00182EEC" w:rsidRPr="00FA12FE" w:rsidRDefault="00182EEC" w:rsidP="00182EE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7DE990F9" w14:textId="0FBDBB79" w:rsidR="00182EEC" w:rsidRPr="00FA12FE" w:rsidRDefault="00182EEC" w:rsidP="00182EE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046BA1B6" w14:textId="3EF6AEF2" w:rsidR="00182EEC" w:rsidRPr="00FA12FE" w:rsidRDefault="00182EEC" w:rsidP="00182EE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30278355" w14:textId="77777777" w:rsidR="00182EEC" w:rsidRDefault="00182EEC" w:rsidP="00182EE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76E620E7" w14:textId="77777777" w:rsidR="00182EEC" w:rsidRPr="00FA12FE" w:rsidRDefault="00182EEC" w:rsidP="00182EE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2EEC" w:rsidRPr="00FA12FE" w14:paraId="3B574B70" w14:textId="77777777" w:rsidTr="00182EE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14:paraId="018B0E21" w14:textId="0F95E679" w:rsidR="00182EEC" w:rsidRPr="00FA12FE" w:rsidRDefault="00182EEC" w:rsidP="00182EE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10.1.1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4EA9B638" w14:textId="692FD29F" w:rsidR="00182EEC" w:rsidRPr="00FA12FE" w:rsidRDefault="00182EEC" w:rsidP="00182EE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FA12FE">
              <w:rPr>
                <w:rFonts w:ascii="Times New Roman" w:hAnsi="Times New Roman" w:cs="Times New Roman"/>
              </w:rPr>
              <w:t>Контрольная точка 1:</w:t>
            </w:r>
            <w:r>
              <w:t xml:space="preserve"> </w:t>
            </w:r>
            <w:r w:rsidRPr="00182EEC">
              <w:rPr>
                <w:rFonts w:ascii="Times New Roman" w:hAnsi="Times New Roman" w:cs="Times New Roman"/>
              </w:rPr>
              <w:t>Обеспечение эффективности, прозрачности и стабильности муниципальных финансов.</w:t>
            </w:r>
          </w:p>
        </w:tc>
        <w:tc>
          <w:tcPr>
            <w:tcW w:w="2007" w:type="dxa"/>
            <w:shd w:val="clear" w:color="auto" w:fill="auto"/>
            <w:noWrap/>
            <w:vAlign w:val="center"/>
          </w:tcPr>
          <w:p w14:paraId="5FC05EF4" w14:textId="44F9B409" w:rsidR="00182EEC" w:rsidRPr="00FA12FE" w:rsidRDefault="00182EEC" w:rsidP="00182EE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shd w:val="clear" w:color="auto" w:fill="auto"/>
            <w:noWrap/>
            <w:vAlign w:val="center"/>
          </w:tcPr>
          <w:p w14:paraId="7207AF6C" w14:textId="3A7C960F" w:rsidR="00182EEC" w:rsidRPr="00FA12FE" w:rsidRDefault="00182EEC" w:rsidP="00182EE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shd w:val="clear" w:color="auto" w:fill="auto"/>
            <w:noWrap/>
            <w:vAlign w:val="center"/>
          </w:tcPr>
          <w:p w14:paraId="2BE1BAF2" w14:textId="5895A0A7" w:rsidR="00182EEC" w:rsidRPr="00FA12FE" w:rsidRDefault="00182EEC" w:rsidP="00182EE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 w14:paraId="0DCDA15F" w14:textId="7F411363" w:rsidR="00182EEC" w:rsidRPr="00FA12FE" w:rsidRDefault="00182EEC" w:rsidP="00182EE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24B4699E" w14:textId="7E91AC4E" w:rsidR="00182EEC" w:rsidRDefault="00182EEC" w:rsidP="00182EE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 w14:paraId="38449D67" w14:textId="358C298B" w:rsidR="00182EEC" w:rsidRPr="00FA12FE" w:rsidRDefault="00182EEC" w:rsidP="00182EE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2FE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</w:tbl>
    <w:p w14:paraId="55D404A7" w14:textId="77777777" w:rsidR="007C1EBF" w:rsidRDefault="007C1EBF"/>
    <w:sectPr w:rsidR="007C1EBF" w:rsidSect="00D20FC0">
      <w:pgSz w:w="16838" w:h="11906" w:orient="landscape"/>
      <w:pgMar w:top="624" w:right="794" w:bottom="567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F8447" w14:textId="77777777" w:rsidR="00552829" w:rsidRDefault="00552829" w:rsidP="00D25607">
      <w:r>
        <w:separator/>
      </w:r>
    </w:p>
  </w:endnote>
  <w:endnote w:type="continuationSeparator" w:id="0">
    <w:p w14:paraId="1D100690" w14:textId="77777777" w:rsidR="00552829" w:rsidRDefault="00552829" w:rsidP="00D25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C5639" w14:textId="77777777" w:rsidR="00552829" w:rsidRDefault="00552829" w:rsidP="00D25607">
      <w:r>
        <w:separator/>
      </w:r>
    </w:p>
  </w:footnote>
  <w:footnote w:type="continuationSeparator" w:id="0">
    <w:p w14:paraId="0B83291F" w14:textId="77777777" w:rsidR="00552829" w:rsidRDefault="00552829" w:rsidP="00D256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650"/>
    <w:rsid w:val="00001663"/>
    <w:rsid w:val="00004693"/>
    <w:rsid w:val="00023D21"/>
    <w:rsid w:val="000248E4"/>
    <w:rsid w:val="00026115"/>
    <w:rsid w:val="00040D84"/>
    <w:rsid w:val="000418ED"/>
    <w:rsid w:val="00056A30"/>
    <w:rsid w:val="00063615"/>
    <w:rsid w:val="00067EB1"/>
    <w:rsid w:val="00073FCA"/>
    <w:rsid w:val="000750BF"/>
    <w:rsid w:val="000758B9"/>
    <w:rsid w:val="00086687"/>
    <w:rsid w:val="00093CE7"/>
    <w:rsid w:val="000A3456"/>
    <w:rsid w:val="000B0786"/>
    <w:rsid w:val="000B7ED7"/>
    <w:rsid w:val="000C378B"/>
    <w:rsid w:val="000D2739"/>
    <w:rsid w:val="000D2D78"/>
    <w:rsid w:val="000D69AC"/>
    <w:rsid w:val="000D77CA"/>
    <w:rsid w:val="000E2FB0"/>
    <w:rsid w:val="000E74BF"/>
    <w:rsid w:val="000F2111"/>
    <w:rsid w:val="000F37FC"/>
    <w:rsid w:val="00104EDD"/>
    <w:rsid w:val="00111E80"/>
    <w:rsid w:val="001162BA"/>
    <w:rsid w:val="00120D05"/>
    <w:rsid w:val="00140A60"/>
    <w:rsid w:val="0014155F"/>
    <w:rsid w:val="00150478"/>
    <w:rsid w:val="00174DA7"/>
    <w:rsid w:val="001766BD"/>
    <w:rsid w:val="00182EEC"/>
    <w:rsid w:val="001E2C64"/>
    <w:rsid w:val="00215A60"/>
    <w:rsid w:val="00220511"/>
    <w:rsid w:val="00220EAE"/>
    <w:rsid w:val="002275A7"/>
    <w:rsid w:val="002447D2"/>
    <w:rsid w:val="00246530"/>
    <w:rsid w:val="00274AAE"/>
    <w:rsid w:val="002772AF"/>
    <w:rsid w:val="00280E0D"/>
    <w:rsid w:val="002A0C79"/>
    <w:rsid w:val="002B08D4"/>
    <w:rsid w:val="002B53B8"/>
    <w:rsid w:val="002B66CA"/>
    <w:rsid w:val="002C4063"/>
    <w:rsid w:val="002E7E92"/>
    <w:rsid w:val="00307CB5"/>
    <w:rsid w:val="003161D6"/>
    <w:rsid w:val="00325587"/>
    <w:rsid w:val="003270F5"/>
    <w:rsid w:val="00331EFF"/>
    <w:rsid w:val="003330AD"/>
    <w:rsid w:val="00342170"/>
    <w:rsid w:val="00343EE0"/>
    <w:rsid w:val="00365504"/>
    <w:rsid w:val="0036710F"/>
    <w:rsid w:val="00375A55"/>
    <w:rsid w:val="00377345"/>
    <w:rsid w:val="00381EA3"/>
    <w:rsid w:val="003967A5"/>
    <w:rsid w:val="003A1819"/>
    <w:rsid w:val="003A7B08"/>
    <w:rsid w:val="003B554C"/>
    <w:rsid w:val="003C326E"/>
    <w:rsid w:val="003D1345"/>
    <w:rsid w:val="003D71B2"/>
    <w:rsid w:val="003E356B"/>
    <w:rsid w:val="003E3F2A"/>
    <w:rsid w:val="003E7FC8"/>
    <w:rsid w:val="00416B42"/>
    <w:rsid w:val="00424F29"/>
    <w:rsid w:val="004269C9"/>
    <w:rsid w:val="00427107"/>
    <w:rsid w:val="004469DF"/>
    <w:rsid w:val="00452457"/>
    <w:rsid w:val="00452638"/>
    <w:rsid w:val="00463F52"/>
    <w:rsid w:val="0047239D"/>
    <w:rsid w:val="0049761E"/>
    <w:rsid w:val="004A0A77"/>
    <w:rsid w:val="004A49A7"/>
    <w:rsid w:val="004B0C19"/>
    <w:rsid w:val="004B4067"/>
    <w:rsid w:val="004E4787"/>
    <w:rsid w:val="004E7AA3"/>
    <w:rsid w:val="004F2FB5"/>
    <w:rsid w:val="004F4D8A"/>
    <w:rsid w:val="005051C8"/>
    <w:rsid w:val="00506472"/>
    <w:rsid w:val="00515E1E"/>
    <w:rsid w:val="005226BC"/>
    <w:rsid w:val="0053697E"/>
    <w:rsid w:val="00536E81"/>
    <w:rsid w:val="00552829"/>
    <w:rsid w:val="005543F8"/>
    <w:rsid w:val="00554B0A"/>
    <w:rsid w:val="00554FAE"/>
    <w:rsid w:val="005615DD"/>
    <w:rsid w:val="005632BA"/>
    <w:rsid w:val="00576E7B"/>
    <w:rsid w:val="00583609"/>
    <w:rsid w:val="0058797C"/>
    <w:rsid w:val="005A11BB"/>
    <w:rsid w:val="005A60AC"/>
    <w:rsid w:val="005C4E99"/>
    <w:rsid w:val="005C7B21"/>
    <w:rsid w:val="005D15D0"/>
    <w:rsid w:val="005D450D"/>
    <w:rsid w:val="005E07D8"/>
    <w:rsid w:val="005E655A"/>
    <w:rsid w:val="005E6861"/>
    <w:rsid w:val="005F048C"/>
    <w:rsid w:val="005F3822"/>
    <w:rsid w:val="005F57C9"/>
    <w:rsid w:val="005F61FB"/>
    <w:rsid w:val="005F697A"/>
    <w:rsid w:val="006057C1"/>
    <w:rsid w:val="00612650"/>
    <w:rsid w:val="006349FC"/>
    <w:rsid w:val="006358BE"/>
    <w:rsid w:val="00644D9A"/>
    <w:rsid w:val="006523C5"/>
    <w:rsid w:val="00661F32"/>
    <w:rsid w:val="006734E0"/>
    <w:rsid w:val="006736E5"/>
    <w:rsid w:val="00674013"/>
    <w:rsid w:val="00683379"/>
    <w:rsid w:val="00685FC7"/>
    <w:rsid w:val="00687A04"/>
    <w:rsid w:val="00697622"/>
    <w:rsid w:val="006B143C"/>
    <w:rsid w:val="006B20FD"/>
    <w:rsid w:val="006B3135"/>
    <w:rsid w:val="006B6035"/>
    <w:rsid w:val="006D63B0"/>
    <w:rsid w:val="006E146C"/>
    <w:rsid w:val="006E51A4"/>
    <w:rsid w:val="006F1369"/>
    <w:rsid w:val="006F39DC"/>
    <w:rsid w:val="006F4F11"/>
    <w:rsid w:val="007009CB"/>
    <w:rsid w:val="007077FA"/>
    <w:rsid w:val="00726979"/>
    <w:rsid w:val="007412FA"/>
    <w:rsid w:val="00744602"/>
    <w:rsid w:val="00747543"/>
    <w:rsid w:val="0076050D"/>
    <w:rsid w:val="00760870"/>
    <w:rsid w:val="007667FD"/>
    <w:rsid w:val="00777CDF"/>
    <w:rsid w:val="00784F42"/>
    <w:rsid w:val="007879BA"/>
    <w:rsid w:val="0079131B"/>
    <w:rsid w:val="007B328D"/>
    <w:rsid w:val="007C0DAA"/>
    <w:rsid w:val="007C1EBF"/>
    <w:rsid w:val="007D41EA"/>
    <w:rsid w:val="007D7E26"/>
    <w:rsid w:val="007E511F"/>
    <w:rsid w:val="007E6164"/>
    <w:rsid w:val="007E667A"/>
    <w:rsid w:val="007E6C22"/>
    <w:rsid w:val="007F06FD"/>
    <w:rsid w:val="007F1807"/>
    <w:rsid w:val="00806F73"/>
    <w:rsid w:val="00807FB6"/>
    <w:rsid w:val="008107DC"/>
    <w:rsid w:val="00821482"/>
    <w:rsid w:val="00823260"/>
    <w:rsid w:val="00824EC1"/>
    <w:rsid w:val="00826264"/>
    <w:rsid w:val="008438F4"/>
    <w:rsid w:val="00845BCC"/>
    <w:rsid w:val="0085501E"/>
    <w:rsid w:val="008807F2"/>
    <w:rsid w:val="008869F1"/>
    <w:rsid w:val="00893A48"/>
    <w:rsid w:val="008A312C"/>
    <w:rsid w:val="008B4315"/>
    <w:rsid w:val="008C65F8"/>
    <w:rsid w:val="008D23E5"/>
    <w:rsid w:val="008D38E9"/>
    <w:rsid w:val="008E47D5"/>
    <w:rsid w:val="008F0701"/>
    <w:rsid w:val="008F5792"/>
    <w:rsid w:val="008F6B70"/>
    <w:rsid w:val="0090052F"/>
    <w:rsid w:val="009020BF"/>
    <w:rsid w:val="00902FF7"/>
    <w:rsid w:val="009048D9"/>
    <w:rsid w:val="00907416"/>
    <w:rsid w:val="009167F7"/>
    <w:rsid w:val="00920B52"/>
    <w:rsid w:val="00927776"/>
    <w:rsid w:val="009420A5"/>
    <w:rsid w:val="0094218C"/>
    <w:rsid w:val="00942851"/>
    <w:rsid w:val="00951940"/>
    <w:rsid w:val="0095660D"/>
    <w:rsid w:val="00962AC2"/>
    <w:rsid w:val="00963A21"/>
    <w:rsid w:val="0099086A"/>
    <w:rsid w:val="00993330"/>
    <w:rsid w:val="009A323E"/>
    <w:rsid w:val="009A604D"/>
    <w:rsid w:val="009B27F9"/>
    <w:rsid w:val="009C355A"/>
    <w:rsid w:val="009C65E5"/>
    <w:rsid w:val="009C685B"/>
    <w:rsid w:val="009C6E67"/>
    <w:rsid w:val="009E013B"/>
    <w:rsid w:val="00A034B3"/>
    <w:rsid w:val="00A04BC2"/>
    <w:rsid w:val="00A067B5"/>
    <w:rsid w:val="00A14007"/>
    <w:rsid w:val="00A22737"/>
    <w:rsid w:val="00A300D6"/>
    <w:rsid w:val="00A30119"/>
    <w:rsid w:val="00A3553A"/>
    <w:rsid w:val="00A3735F"/>
    <w:rsid w:val="00A43832"/>
    <w:rsid w:val="00A451AF"/>
    <w:rsid w:val="00A53245"/>
    <w:rsid w:val="00A541D8"/>
    <w:rsid w:val="00A56FC9"/>
    <w:rsid w:val="00A57DDA"/>
    <w:rsid w:val="00A62E83"/>
    <w:rsid w:val="00A8585A"/>
    <w:rsid w:val="00A93F45"/>
    <w:rsid w:val="00AA3813"/>
    <w:rsid w:val="00AB0DF8"/>
    <w:rsid w:val="00AB3A61"/>
    <w:rsid w:val="00AC06FC"/>
    <w:rsid w:val="00AC2CCB"/>
    <w:rsid w:val="00AC6B2C"/>
    <w:rsid w:val="00AC71C8"/>
    <w:rsid w:val="00AE4484"/>
    <w:rsid w:val="00AF0DEE"/>
    <w:rsid w:val="00B26D5D"/>
    <w:rsid w:val="00B5358B"/>
    <w:rsid w:val="00B53BD4"/>
    <w:rsid w:val="00B755D4"/>
    <w:rsid w:val="00B80A34"/>
    <w:rsid w:val="00B812D5"/>
    <w:rsid w:val="00B94CF0"/>
    <w:rsid w:val="00BA6C80"/>
    <w:rsid w:val="00BC2BB4"/>
    <w:rsid w:val="00BC5AF8"/>
    <w:rsid w:val="00BC708A"/>
    <w:rsid w:val="00BD1D1B"/>
    <w:rsid w:val="00BE4962"/>
    <w:rsid w:val="00BF2F8F"/>
    <w:rsid w:val="00BF38D8"/>
    <w:rsid w:val="00C0448D"/>
    <w:rsid w:val="00C20B55"/>
    <w:rsid w:val="00C3301D"/>
    <w:rsid w:val="00C467FD"/>
    <w:rsid w:val="00C47CB0"/>
    <w:rsid w:val="00C609A6"/>
    <w:rsid w:val="00C62BFA"/>
    <w:rsid w:val="00C7269A"/>
    <w:rsid w:val="00C967D0"/>
    <w:rsid w:val="00C97E12"/>
    <w:rsid w:val="00CA1613"/>
    <w:rsid w:val="00CB2F4F"/>
    <w:rsid w:val="00CB337E"/>
    <w:rsid w:val="00CB5745"/>
    <w:rsid w:val="00CD1747"/>
    <w:rsid w:val="00CD3FD3"/>
    <w:rsid w:val="00CD7EBA"/>
    <w:rsid w:val="00CE12C2"/>
    <w:rsid w:val="00CE5F26"/>
    <w:rsid w:val="00CF2697"/>
    <w:rsid w:val="00CF61F3"/>
    <w:rsid w:val="00D05A45"/>
    <w:rsid w:val="00D167A4"/>
    <w:rsid w:val="00D20FC0"/>
    <w:rsid w:val="00D23DE6"/>
    <w:rsid w:val="00D25303"/>
    <w:rsid w:val="00D25607"/>
    <w:rsid w:val="00D262A7"/>
    <w:rsid w:val="00D26F65"/>
    <w:rsid w:val="00D37A48"/>
    <w:rsid w:val="00D50EB2"/>
    <w:rsid w:val="00D52D87"/>
    <w:rsid w:val="00D57AE2"/>
    <w:rsid w:val="00D65214"/>
    <w:rsid w:val="00D72D75"/>
    <w:rsid w:val="00D74BDE"/>
    <w:rsid w:val="00D77EC0"/>
    <w:rsid w:val="00D86370"/>
    <w:rsid w:val="00D95403"/>
    <w:rsid w:val="00D96D29"/>
    <w:rsid w:val="00DA2246"/>
    <w:rsid w:val="00DA67EA"/>
    <w:rsid w:val="00DA7DCB"/>
    <w:rsid w:val="00DB5E03"/>
    <w:rsid w:val="00DB65BE"/>
    <w:rsid w:val="00DC1293"/>
    <w:rsid w:val="00DC12B0"/>
    <w:rsid w:val="00DC46C2"/>
    <w:rsid w:val="00DC6FF1"/>
    <w:rsid w:val="00DD57E0"/>
    <w:rsid w:val="00DF084B"/>
    <w:rsid w:val="00E04110"/>
    <w:rsid w:val="00E10B58"/>
    <w:rsid w:val="00E22441"/>
    <w:rsid w:val="00E22B11"/>
    <w:rsid w:val="00E25148"/>
    <w:rsid w:val="00E26E26"/>
    <w:rsid w:val="00E30F4E"/>
    <w:rsid w:val="00E32730"/>
    <w:rsid w:val="00E351CC"/>
    <w:rsid w:val="00E353A0"/>
    <w:rsid w:val="00E413B9"/>
    <w:rsid w:val="00E4154C"/>
    <w:rsid w:val="00E4420D"/>
    <w:rsid w:val="00E4446B"/>
    <w:rsid w:val="00E45B74"/>
    <w:rsid w:val="00E4786B"/>
    <w:rsid w:val="00E66367"/>
    <w:rsid w:val="00E83A2F"/>
    <w:rsid w:val="00E928B4"/>
    <w:rsid w:val="00E95119"/>
    <w:rsid w:val="00EA1B00"/>
    <w:rsid w:val="00EA6006"/>
    <w:rsid w:val="00EB3F4B"/>
    <w:rsid w:val="00EB4061"/>
    <w:rsid w:val="00EC0175"/>
    <w:rsid w:val="00EE2C27"/>
    <w:rsid w:val="00EF0ABF"/>
    <w:rsid w:val="00EF628A"/>
    <w:rsid w:val="00F0598F"/>
    <w:rsid w:val="00F11EF6"/>
    <w:rsid w:val="00F16A93"/>
    <w:rsid w:val="00F25356"/>
    <w:rsid w:val="00F25B2C"/>
    <w:rsid w:val="00F36DC9"/>
    <w:rsid w:val="00F44E01"/>
    <w:rsid w:val="00F44F5E"/>
    <w:rsid w:val="00F500BB"/>
    <w:rsid w:val="00F509E6"/>
    <w:rsid w:val="00F62B35"/>
    <w:rsid w:val="00F84FCB"/>
    <w:rsid w:val="00F87BB7"/>
    <w:rsid w:val="00F92821"/>
    <w:rsid w:val="00F976FF"/>
    <w:rsid w:val="00FA12FE"/>
    <w:rsid w:val="00FA207E"/>
    <w:rsid w:val="00FA71C9"/>
    <w:rsid w:val="00FB2C95"/>
    <w:rsid w:val="00FB46C5"/>
    <w:rsid w:val="00FD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1923C"/>
  <w15:chartTrackingRefBased/>
  <w15:docId w15:val="{574CD068-E1CD-4FB2-80D5-DC7CE349D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60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256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unhideWhenUsed/>
    <w:rsid w:val="00D25607"/>
    <w:pPr>
      <w:widowControl/>
      <w:autoSpaceDE/>
      <w:autoSpaceDN/>
      <w:adjustRightInd/>
      <w:ind w:left="2799" w:right="2835" w:hanging="10"/>
      <w:jc w:val="center"/>
    </w:pPr>
    <w:rPr>
      <w:rFonts w:ascii="Times New Roman" w:hAnsi="Times New Roman" w:cs="Times New Roman"/>
      <w:b/>
      <w:color w:val="000000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rsid w:val="00D25607"/>
    <w:rPr>
      <w:rFonts w:ascii="Times New Roman" w:eastAsia="Times New Roman" w:hAnsi="Times New Roman" w:cs="Times New Roman"/>
      <w:b/>
      <w:color w:val="000000"/>
      <w:sz w:val="20"/>
      <w:szCs w:val="20"/>
      <w:lang w:val="x-none" w:eastAsia="x-none"/>
    </w:rPr>
  </w:style>
  <w:style w:type="character" w:styleId="a5">
    <w:name w:val="footnote reference"/>
    <w:uiPriority w:val="99"/>
    <w:unhideWhenUsed/>
    <w:rsid w:val="00D25607"/>
    <w:rPr>
      <w:vertAlign w:val="superscript"/>
    </w:rPr>
  </w:style>
  <w:style w:type="character" w:styleId="a6">
    <w:name w:val="Hyperlink"/>
    <w:basedOn w:val="a0"/>
    <w:unhideWhenUsed/>
    <w:rsid w:val="004469DF"/>
    <w:rPr>
      <w:color w:val="0000FF"/>
      <w:u w:val="single"/>
    </w:rPr>
  </w:style>
  <w:style w:type="paragraph" w:customStyle="1" w:styleId="a7">
    <w:name w:val="Прижатый влево"/>
    <w:basedOn w:val="a"/>
    <w:next w:val="a"/>
    <w:rsid w:val="004469DF"/>
    <w:pPr>
      <w:ind w:firstLine="0"/>
      <w:jc w:val="left"/>
    </w:pPr>
    <w:rPr>
      <w:rFonts w:eastAsia="Calibri"/>
    </w:rPr>
  </w:style>
  <w:style w:type="paragraph" w:customStyle="1" w:styleId="1">
    <w:name w:val="Без интервала1"/>
    <w:rsid w:val="00A04BC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2pt0pt">
    <w:name w:val="Основной текст + 12 pt;Полужирный;Интервал 0 pt"/>
    <w:rsid w:val="00A04BC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paragraph" w:styleId="a8">
    <w:name w:val="header"/>
    <w:basedOn w:val="a"/>
    <w:link w:val="a9"/>
    <w:uiPriority w:val="99"/>
    <w:unhideWhenUsed/>
    <w:rsid w:val="005D15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D15D0"/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D15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D15D0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Cell">
    <w:name w:val="ConsPlusCell"/>
    <w:uiPriority w:val="99"/>
    <w:rsid w:val="00416B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c">
    <w:name w:val="Нормальный (таблица)"/>
    <w:basedOn w:val="a"/>
    <w:next w:val="a"/>
    <w:rsid w:val="00E83A2F"/>
    <w:pPr>
      <w:ind w:firstLine="0"/>
    </w:pPr>
  </w:style>
  <w:style w:type="paragraph" w:styleId="ad">
    <w:name w:val="Balloon Text"/>
    <w:basedOn w:val="a"/>
    <w:link w:val="ae"/>
    <w:uiPriority w:val="99"/>
    <w:semiHidden/>
    <w:unhideWhenUsed/>
    <w:rsid w:val="00307CB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07CB5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No Spacing"/>
    <w:uiPriority w:val="1"/>
    <w:qFormat/>
    <w:rsid w:val="00E26E26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6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9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8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ugraifo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FE0B7-6C60-4A48-83DA-CE21E61D2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5615</TotalTime>
  <Pages>24</Pages>
  <Words>4149</Words>
  <Characters>23654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FO-07</dc:creator>
  <cp:keywords/>
  <dc:description/>
  <cp:lastModifiedBy>Пользователь</cp:lastModifiedBy>
  <cp:revision>178</cp:revision>
  <cp:lastPrinted>2026-04-16T10:22:00Z</cp:lastPrinted>
  <dcterms:created xsi:type="dcterms:W3CDTF">2023-06-26T05:26:00Z</dcterms:created>
  <dcterms:modified xsi:type="dcterms:W3CDTF">2026-04-16T11:13:00Z</dcterms:modified>
</cp:coreProperties>
</file>